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D6" w:rsidRDefault="007143D6" w:rsidP="007143D6">
      <w:pPr>
        <w:tabs>
          <w:tab w:val="left" w:pos="7200"/>
        </w:tabs>
        <w:rPr>
          <w:rFonts w:ascii="Arial" w:hAnsi="Arial"/>
          <w:b/>
          <w:sz w:val="16"/>
        </w:rPr>
      </w:pPr>
      <w:r>
        <w:rPr>
          <w:noProof/>
        </w:rPr>
        <mc:AlternateContent>
          <mc:Choice Requires="wps">
            <w:drawing>
              <wp:anchor distT="0" distB="0" distL="114300" distR="114300" simplePos="0" relativeHeight="251673088" behindDoc="0" locked="0" layoutInCell="1" allowOverlap="1">
                <wp:simplePos x="0" y="0"/>
                <wp:positionH relativeFrom="column">
                  <wp:posOffset>5023485</wp:posOffset>
                </wp:positionH>
                <wp:positionV relativeFrom="paragraph">
                  <wp:posOffset>-226060</wp:posOffset>
                </wp:positionV>
                <wp:extent cx="1257300" cy="5130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1970"/>
                        </a:xfrm>
                        <a:prstGeom prst="rect">
                          <a:avLst/>
                        </a:prstGeom>
                        <a:solidFill>
                          <a:srgbClr val="FFFFFF"/>
                        </a:solidFill>
                        <a:ln w="9525">
                          <a:noFill/>
                          <a:miter lim="800000"/>
                          <a:headEnd/>
                          <a:tailEnd/>
                        </a:ln>
                      </wps:spPr>
                      <wps:txbx>
                        <w:txbxContent>
                          <w:p w:rsidR="007143D6" w:rsidRDefault="007143D6" w:rsidP="007143D6">
                            <w:r>
                              <w:rPr>
                                <w:noProof/>
                              </w:rPr>
                              <w:drawing>
                                <wp:inline distT="0" distB="0" distL="0" distR="0">
                                  <wp:extent cx="1066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5.55pt;margin-top:-17.8pt;width:99pt;height:40.4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cKHgIAABsEAAAOAAAAZHJzL2Uyb0RvYy54bWysU11v2yAUfZ+0/4B4X+x48d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" stroked="f">
                <v:textbox style="mso-fit-shape-to-text:t">
                  <w:txbxContent>
                    <w:p w:rsidR="007143D6" w:rsidRDefault="007143D6" w:rsidP="007143D6">
                      <w:r>
                        <w:rPr>
                          <w:noProof/>
                        </w:rPr>
                        <w:drawing>
                          <wp:inline distT="0" distB="0" distL="0" distR="0">
                            <wp:extent cx="1066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p>
                  </w:txbxContent>
                </v:textbox>
              </v:shape>
            </w:pict>
          </mc:Fallback>
        </mc:AlternateContent>
      </w:r>
      <w:bookmarkStart w:id="0" w:name="_Hlk495567660"/>
      <w:r>
        <w:rPr>
          <w:rFonts w:ascii="Arial" w:hAnsi="Arial"/>
          <w:b/>
          <w:sz w:val="16"/>
        </w:rPr>
        <w:t>Atlanta Regional Commission</w:t>
      </w:r>
    </w:p>
    <w:p w:rsidR="007143D6" w:rsidRDefault="007143D6" w:rsidP="007143D6">
      <w:pPr>
        <w:tabs>
          <w:tab w:val="left" w:pos="7200"/>
        </w:tabs>
        <w:rPr>
          <w:rFonts w:ascii="Arial" w:hAnsi="Arial"/>
          <w:sz w:val="16"/>
        </w:rPr>
      </w:pPr>
      <w:r>
        <w:rPr>
          <w:rFonts w:ascii="Arial" w:hAnsi="Arial"/>
          <w:sz w:val="16"/>
        </w:rPr>
        <w:t>229 Peachtree St, Suite 100</w:t>
      </w:r>
    </w:p>
    <w:p w:rsidR="007143D6" w:rsidRDefault="007143D6" w:rsidP="007143D6">
      <w:pPr>
        <w:tabs>
          <w:tab w:val="left" w:pos="7200"/>
        </w:tabs>
        <w:rPr>
          <w:rFonts w:ascii="Arial" w:hAnsi="Arial"/>
          <w:b/>
          <w:i/>
          <w:sz w:val="16"/>
        </w:rPr>
      </w:pPr>
      <w:r>
        <w:rPr>
          <w:rFonts w:ascii="Arial" w:hAnsi="Arial"/>
          <w:sz w:val="16"/>
        </w:rPr>
        <w:t>Atlanta GA, 30303</w:t>
      </w:r>
      <w:bookmarkEnd w:id="0"/>
    </w:p>
    <w:p w:rsidR="00F71009" w:rsidRPr="00420078" w:rsidRDefault="00F71009">
      <w:pPr>
        <w:tabs>
          <w:tab w:val="left" w:pos="7200"/>
        </w:tabs>
        <w:rPr>
          <w:rFonts w:ascii="Arial" w:hAnsi="Arial"/>
          <w:b/>
          <w:i/>
          <w:sz w:val="16"/>
        </w:rPr>
      </w:pPr>
    </w:p>
    <w:p w:rsidR="00A07298" w:rsidRPr="00420078" w:rsidRDefault="00420078" w:rsidP="00420078">
      <w:pPr>
        <w:tabs>
          <w:tab w:val="left" w:pos="7290"/>
        </w:tabs>
        <w:rPr>
          <w:b/>
          <w:i/>
          <w:sz w:val="24"/>
        </w:rPr>
      </w:pPr>
      <w:r>
        <w:rPr>
          <w:rFonts w:ascii="Arial" w:hAnsi="Arial"/>
          <w:b/>
          <w:i/>
          <w:noProof/>
          <w:sz w:val="16"/>
        </w:rPr>
        <mc:AlternateContent>
          <mc:Choice Requires="wps">
            <w:drawing>
              <wp:anchor distT="0" distB="0" distL="114300" distR="114300" simplePos="0" relativeHeight="251671040" behindDoc="0" locked="0" layoutInCell="1" allowOverlap="1" wp14:anchorId="73872577" wp14:editId="22B531FB">
                <wp:simplePos x="0" y="0"/>
                <wp:positionH relativeFrom="column">
                  <wp:posOffset>-19050</wp:posOffset>
                </wp:positionH>
                <wp:positionV relativeFrom="paragraph">
                  <wp:posOffset>-5080</wp:posOffset>
                </wp:positionV>
                <wp:extent cx="62687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6268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EFFB6" id="Straight Connector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5pt,-.4pt" to="49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" strokecolor="#4579b8 [3044]"/>
            </w:pict>
          </mc:Fallback>
        </mc:AlternateContent>
      </w:r>
      <w:r w:rsidR="00F71009">
        <w:rPr>
          <w:b/>
          <w:i/>
        </w:rPr>
        <w:tab/>
      </w:r>
    </w:p>
    <w:p w:rsidR="00F71009" w:rsidRPr="00525C26" w:rsidRDefault="00A07298" w:rsidP="00CA503E">
      <w:pPr>
        <w:tabs>
          <w:tab w:val="left" w:pos="7290"/>
        </w:tabs>
        <w:jc w:val="center"/>
        <w:rPr>
          <w:rFonts w:ascii="Arial Black" w:hAnsi="Arial Black"/>
          <w:sz w:val="40"/>
          <w:szCs w:val="40"/>
        </w:rPr>
      </w:pPr>
      <w:r w:rsidRPr="00525C26">
        <w:rPr>
          <w:rFonts w:ascii="Arial Black" w:hAnsi="Arial Black"/>
          <w:sz w:val="40"/>
          <w:szCs w:val="40"/>
        </w:rPr>
        <w:t>201</w:t>
      </w:r>
      <w:r w:rsidR="007143D6">
        <w:rPr>
          <w:rFonts w:ascii="Arial Black" w:hAnsi="Arial Black"/>
          <w:sz w:val="40"/>
          <w:szCs w:val="40"/>
        </w:rPr>
        <w:t>8</w:t>
      </w:r>
      <w:r w:rsidRPr="00525C26">
        <w:rPr>
          <w:rFonts w:ascii="Arial Black" w:hAnsi="Arial Black"/>
          <w:sz w:val="40"/>
          <w:szCs w:val="40"/>
        </w:rPr>
        <w:t xml:space="preserve"> Application</w:t>
      </w:r>
      <w:r w:rsidR="00516DAB" w:rsidRPr="00525C26">
        <w:rPr>
          <w:rFonts w:ascii="Arial Black" w:hAnsi="Arial Black"/>
          <w:sz w:val="40"/>
          <w:szCs w:val="40"/>
        </w:rPr>
        <w:t xml:space="preserve"> for </w:t>
      </w:r>
      <w:r w:rsidR="006C716E" w:rsidRPr="00525C26">
        <w:rPr>
          <w:rFonts w:ascii="Arial Black" w:hAnsi="Arial Black"/>
          <w:sz w:val="40"/>
          <w:szCs w:val="40"/>
        </w:rPr>
        <w:t xml:space="preserve">NEW LCI </w:t>
      </w:r>
      <w:r w:rsidR="00516DAB" w:rsidRPr="00525C26">
        <w:rPr>
          <w:rFonts w:ascii="Arial Black" w:hAnsi="Arial Black"/>
          <w:sz w:val="40"/>
          <w:szCs w:val="40"/>
        </w:rPr>
        <w:t>Studies</w:t>
      </w:r>
    </w:p>
    <w:p w:rsidR="00525C26" w:rsidRDefault="00525C26" w:rsidP="00525C26">
      <w:pPr>
        <w:rPr>
          <w:sz w:val="40"/>
          <w:szCs w:val="40"/>
        </w:rPr>
      </w:pPr>
    </w:p>
    <w:p w:rsidR="00525C26" w:rsidRPr="00525C26" w:rsidRDefault="00525C26" w:rsidP="00525C26">
      <w:pPr>
        <w:rPr>
          <w:b/>
          <w:sz w:val="36"/>
          <w:szCs w:val="36"/>
        </w:rPr>
      </w:pPr>
      <w:r w:rsidRPr="00525C26">
        <w:rPr>
          <w:b/>
          <w:sz w:val="36"/>
          <w:szCs w:val="36"/>
          <w:u w:val="single"/>
        </w:rPr>
        <w:t>Applicant Information</w:t>
      </w:r>
      <w:r w:rsidRPr="00525C26">
        <w:rPr>
          <w:b/>
          <w:sz w:val="36"/>
          <w:szCs w:val="36"/>
        </w:rPr>
        <w:t>:</w:t>
      </w:r>
    </w:p>
    <w:p w:rsidR="00525C26" w:rsidRPr="00AE504C" w:rsidRDefault="00525C26" w:rsidP="00525C26">
      <w:pPr>
        <w:rPr>
          <w:b/>
          <w:sz w:val="22"/>
          <w:szCs w:val="22"/>
        </w:rPr>
      </w:pPr>
    </w:p>
    <w:p w:rsidR="00525C26" w:rsidRPr="00AE504C" w:rsidRDefault="00525C26" w:rsidP="00525C26">
      <w:pPr>
        <w:pStyle w:val="Heading4"/>
        <w:rPr>
          <w:b/>
          <w:sz w:val="22"/>
          <w:szCs w:val="22"/>
        </w:rPr>
      </w:pPr>
      <w:r w:rsidRPr="00AE504C">
        <w:rPr>
          <w:b/>
          <w:sz w:val="22"/>
          <w:szCs w:val="22"/>
        </w:rPr>
        <w:t xml:space="preserve">Name of responsible organization: </w:t>
      </w:r>
    </w:p>
    <w:p w:rsidR="00525C26" w:rsidRPr="00AE504C" w:rsidRDefault="00525C26" w:rsidP="00525C26">
      <w:pPr>
        <w:pStyle w:val="Heading4"/>
        <w:rPr>
          <w:i/>
          <w:sz w:val="22"/>
          <w:szCs w:val="22"/>
        </w:rPr>
      </w:pPr>
      <w:r w:rsidRPr="00AE504C">
        <w:rPr>
          <w:i/>
          <w:sz w:val="22"/>
          <w:szCs w:val="22"/>
        </w:rPr>
        <w:t>(Eligible applicants inc</w:t>
      </w:r>
      <w:r w:rsidR="00562CD6">
        <w:rPr>
          <w:i/>
          <w:sz w:val="22"/>
          <w:szCs w:val="22"/>
        </w:rPr>
        <w:t>lude governmental entities, or Community Improvement Districts</w:t>
      </w:r>
      <w:r w:rsidRPr="00AE504C">
        <w:rPr>
          <w:i/>
          <w:sz w:val="22"/>
          <w:szCs w:val="22"/>
        </w:rPr>
        <w:t>)</w:t>
      </w:r>
    </w:p>
    <w:p w:rsidR="00525C26" w:rsidRPr="00AE504C" w:rsidRDefault="00525C26" w:rsidP="00525C26">
      <w:pPr>
        <w:rPr>
          <w:sz w:val="22"/>
          <w:szCs w:val="22"/>
        </w:rPr>
      </w:pPr>
    </w:p>
    <w:sdt>
      <w:sdtPr>
        <w:rPr>
          <w:sz w:val="22"/>
          <w:szCs w:val="22"/>
        </w:rPr>
        <w:id w:val="-1507050920"/>
        <w:placeholder>
          <w:docPart w:val="49E9761425D547269AF72D493190F75A"/>
        </w:placeholder>
        <w:showingPlcHdr/>
      </w:sdtPr>
      <w:sdtEndPr>
        <w:rPr>
          <w:b/>
        </w:rPr>
      </w:sdtEndPr>
      <w:sdtContent>
        <w:p w:rsidR="00525C26" w:rsidRPr="00AE504C" w:rsidRDefault="00525C26" w:rsidP="00525C26">
          <w:pPr>
            <w:rPr>
              <w:sz w:val="22"/>
              <w:szCs w:val="22"/>
            </w:rPr>
          </w:pPr>
          <w:r w:rsidRPr="00FF3A66">
            <w:rPr>
              <w:rStyle w:val="PlaceholderText"/>
            </w:rPr>
            <w:t>Click here to enter text.</w:t>
          </w:r>
        </w:p>
      </w:sdtContent>
    </w:sdt>
    <w:p w:rsidR="00525C26" w:rsidRPr="00AE504C" w:rsidRDefault="00525C26" w:rsidP="00525C26">
      <w:pPr>
        <w:rPr>
          <w:sz w:val="22"/>
          <w:szCs w:val="22"/>
        </w:rPr>
      </w:pPr>
    </w:p>
    <w:p w:rsidR="00525C26" w:rsidRPr="00A8212E" w:rsidRDefault="00525C26" w:rsidP="00525C26">
      <w:pPr>
        <w:pStyle w:val="Heading1"/>
        <w:rPr>
          <w:b w:val="0"/>
          <w:sz w:val="22"/>
          <w:szCs w:val="22"/>
        </w:rPr>
      </w:pPr>
      <w:r w:rsidRPr="00AE504C">
        <w:rPr>
          <w:sz w:val="22"/>
          <w:szCs w:val="22"/>
        </w:rPr>
        <w:t>Name of contact person</w:t>
      </w:r>
      <w:r w:rsidRPr="00A8212E">
        <w:rPr>
          <w:b w:val="0"/>
          <w:sz w:val="22"/>
          <w:szCs w:val="22"/>
        </w:rPr>
        <w:t xml:space="preserve">:  </w:t>
      </w:r>
      <w:sdt>
        <w:sdtPr>
          <w:rPr>
            <w:b w:val="0"/>
            <w:sz w:val="22"/>
            <w:szCs w:val="22"/>
          </w:rPr>
          <w:id w:val="-1875070010"/>
          <w:placeholder>
            <w:docPart w:val="49E9761425D547269AF72D493190F75A"/>
          </w:placeholder>
          <w:showingPlcHdr/>
        </w:sdtPr>
        <w:sdtEndPr/>
        <w:sdtContent>
          <w:r w:rsidRPr="00A8212E">
            <w:rPr>
              <w:rStyle w:val="PlaceholderText"/>
              <w:b w:val="0"/>
            </w:rPr>
            <w:t>Click here to enter text.</w:t>
          </w:r>
        </w:sdtContent>
      </w:sdt>
    </w:p>
    <w:p w:rsidR="00525C26" w:rsidRPr="00AE504C" w:rsidRDefault="00525C26" w:rsidP="00525C26">
      <w:pPr>
        <w:rPr>
          <w:sz w:val="22"/>
          <w:szCs w:val="22"/>
        </w:rPr>
      </w:pPr>
    </w:p>
    <w:p w:rsidR="00525C26" w:rsidRPr="00AE504C" w:rsidRDefault="00525C26" w:rsidP="00525C26">
      <w:pPr>
        <w:pStyle w:val="Heading1"/>
        <w:rPr>
          <w:sz w:val="22"/>
          <w:szCs w:val="22"/>
        </w:rPr>
      </w:pPr>
      <w:r w:rsidRPr="00AE504C">
        <w:rPr>
          <w:sz w:val="22"/>
          <w:szCs w:val="22"/>
        </w:rPr>
        <w:t>Title</w:t>
      </w:r>
      <w:r w:rsidRPr="00AE504C">
        <w:rPr>
          <w:b w:val="0"/>
          <w:sz w:val="22"/>
          <w:szCs w:val="22"/>
        </w:rPr>
        <w:t xml:space="preserve">:  </w:t>
      </w:r>
      <w:sdt>
        <w:sdtPr>
          <w:rPr>
            <w:b w:val="0"/>
            <w:sz w:val="22"/>
            <w:szCs w:val="22"/>
          </w:rPr>
          <w:id w:val="2062281986"/>
          <w:placeholder>
            <w:docPart w:val="49E9761425D547269AF72D493190F75A"/>
          </w:placeholder>
          <w:showingPlcHdr/>
        </w:sdtPr>
        <w:sdtEndPr/>
        <w:sdtContent>
          <w:r w:rsidRPr="00AE504C">
            <w:rPr>
              <w:rStyle w:val="PlaceholderText"/>
              <w:b w:val="0"/>
              <w:sz w:val="22"/>
              <w:szCs w:val="22"/>
            </w:rPr>
            <w:t>Click here to enter text.</w:t>
          </w:r>
        </w:sdtContent>
      </w:sdt>
      <w:r w:rsidRPr="00AE504C">
        <w:rPr>
          <w:sz w:val="22"/>
          <w:szCs w:val="22"/>
        </w:rPr>
        <w:t xml:space="preserve">        </w:t>
      </w:r>
      <w:r>
        <w:rPr>
          <w:sz w:val="22"/>
          <w:szCs w:val="22"/>
        </w:rPr>
        <w:tab/>
      </w:r>
      <w:r w:rsidRPr="00AE504C">
        <w:rPr>
          <w:sz w:val="22"/>
          <w:szCs w:val="22"/>
        </w:rPr>
        <w:t>Department</w:t>
      </w:r>
      <w:r w:rsidRPr="00AE504C">
        <w:rPr>
          <w:b w:val="0"/>
          <w:sz w:val="22"/>
          <w:szCs w:val="22"/>
        </w:rPr>
        <w:t xml:space="preserve">:  </w:t>
      </w:r>
      <w:sdt>
        <w:sdtPr>
          <w:rPr>
            <w:b w:val="0"/>
            <w:sz w:val="22"/>
            <w:szCs w:val="22"/>
          </w:rPr>
          <w:id w:val="-1236629278"/>
          <w:placeholder>
            <w:docPart w:val="49E9761425D547269AF72D493190F75A"/>
          </w:placeholder>
          <w:showingPlcHdr/>
        </w:sdtPr>
        <w:sdtEndPr/>
        <w:sdtContent>
          <w:r w:rsidRPr="00AE504C">
            <w:rPr>
              <w:rStyle w:val="PlaceholderText"/>
              <w:b w:val="0"/>
              <w:sz w:val="22"/>
              <w:szCs w:val="22"/>
            </w:rPr>
            <w:t>Click here to enter text.</w:t>
          </w:r>
        </w:sdtContent>
      </w:sdt>
    </w:p>
    <w:p w:rsidR="00525C26" w:rsidRPr="00AE504C" w:rsidRDefault="00525C26" w:rsidP="00525C26">
      <w:pPr>
        <w:rPr>
          <w:sz w:val="22"/>
          <w:szCs w:val="22"/>
        </w:rPr>
      </w:pPr>
    </w:p>
    <w:p w:rsidR="00525C26" w:rsidRPr="00AE504C" w:rsidRDefault="00525C26" w:rsidP="00525C26">
      <w:pPr>
        <w:pStyle w:val="Heading1"/>
        <w:rPr>
          <w:sz w:val="22"/>
          <w:szCs w:val="22"/>
        </w:rPr>
      </w:pPr>
      <w:r w:rsidRPr="00AE504C">
        <w:rPr>
          <w:sz w:val="22"/>
          <w:szCs w:val="22"/>
        </w:rPr>
        <w:t>Address/City/State/Zip</w:t>
      </w:r>
      <w:r w:rsidRPr="00AE504C">
        <w:rPr>
          <w:b w:val="0"/>
          <w:sz w:val="22"/>
          <w:szCs w:val="22"/>
        </w:rPr>
        <w:t xml:space="preserve">:   </w:t>
      </w:r>
      <w:sdt>
        <w:sdtPr>
          <w:rPr>
            <w:b w:val="0"/>
            <w:sz w:val="22"/>
            <w:szCs w:val="22"/>
          </w:rPr>
          <w:id w:val="-718669022"/>
          <w:placeholder>
            <w:docPart w:val="49E9761425D547269AF72D493190F75A"/>
          </w:placeholder>
          <w:showingPlcHdr/>
        </w:sdtPr>
        <w:sdtEndPr/>
        <w:sdtContent>
          <w:r w:rsidRPr="00AE504C">
            <w:rPr>
              <w:rStyle w:val="PlaceholderText"/>
              <w:b w:val="0"/>
              <w:sz w:val="22"/>
              <w:szCs w:val="22"/>
            </w:rPr>
            <w:t>Click here to enter text.</w:t>
          </w:r>
        </w:sdtContent>
      </w:sdt>
    </w:p>
    <w:p w:rsidR="00525C26" w:rsidRPr="00AE504C" w:rsidRDefault="00525C26" w:rsidP="00525C26">
      <w:pPr>
        <w:rPr>
          <w:b/>
          <w:sz w:val="22"/>
          <w:szCs w:val="22"/>
        </w:rPr>
      </w:pPr>
    </w:p>
    <w:p w:rsidR="00525C26" w:rsidRPr="00AE504C" w:rsidRDefault="00525C26" w:rsidP="00525C26">
      <w:pPr>
        <w:rPr>
          <w:b/>
          <w:sz w:val="22"/>
          <w:szCs w:val="22"/>
        </w:rPr>
      </w:pPr>
      <w:r w:rsidRPr="00AE504C">
        <w:rPr>
          <w:b/>
          <w:sz w:val="22"/>
          <w:szCs w:val="22"/>
        </w:rPr>
        <w:t>Telephone</w:t>
      </w:r>
      <w:r w:rsidRPr="00AE504C">
        <w:rPr>
          <w:sz w:val="22"/>
          <w:szCs w:val="22"/>
        </w:rPr>
        <w:t xml:space="preserve">:   </w:t>
      </w:r>
      <w:sdt>
        <w:sdtPr>
          <w:rPr>
            <w:sz w:val="22"/>
            <w:szCs w:val="22"/>
          </w:rPr>
          <w:id w:val="1643078263"/>
          <w:placeholder>
            <w:docPart w:val="49E9761425D547269AF72D493190F75A"/>
          </w:placeholder>
          <w:showingPlcHdr/>
        </w:sdtPr>
        <w:sdtEndPr/>
        <w:sdtContent>
          <w:r w:rsidRPr="00AE504C">
            <w:rPr>
              <w:rStyle w:val="PlaceholderText"/>
              <w:sz w:val="22"/>
              <w:szCs w:val="22"/>
            </w:rPr>
            <w:t>Click here to enter text.</w:t>
          </w:r>
        </w:sdtContent>
      </w:sdt>
      <w:r w:rsidRPr="00AE504C">
        <w:rPr>
          <w:b/>
          <w:sz w:val="22"/>
          <w:szCs w:val="22"/>
        </w:rPr>
        <w:t xml:space="preserve">                             E-mail</w:t>
      </w:r>
      <w:r w:rsidRPr="00AE504C">
        <w:rPr>
          <w:sz w:val="22"/>
          <w:szCs w:val="22"/>
        </w:rPr>
        <w:t xml:space="preserve">:   </w:t>
      </w:r>
      <w:sdt>
        <w:sdtPr>
          <w:rPr>
            <w:sz w:val="22"/>
            <w:szCs w:val="22"/>
          </w:rPr>
          <w:id w:val="1013568421"/>
          <w:placeholder>
            <w:docPart w:val="49E9761425D547269AF72D493190F75A"/>
          </w:placeholder>
          <w:showingPlcHdr/>
        </w:sdtPr>
        <w:sdtEndPr/>
        <w:sdtContent>
          <w:r w:rsidRPr="00AE504C">
            <w:rPr>
              <w:rStyle w:val="PlaceholderText"/>
              <w:sz w:val="22"/>
              <w:szCs w:val="22"/>
            </w:rPr>
            <w:t>Click here to enter text.</w:t>
          </w:r>
        </w:sdtContent>
      </w:sdt>
    </w:p>
    <w:p w:rsidR="00525C26" w:rsidRPr="00AE504C" w:rsidRDefault="00525C26" w:rsidP="00525C26">
      <w:pPr>
        <w:rPr>
          <w:b/>
          <w:sz w:val="22"/>
          <w:szCs w:val="22"/>
        </w:rPr>
      </w:pPr>
    </w:p>
    <w:p w:rsidR="00525C26" w:rsidRPr="00AE504C" w:rsidRDefault="00525C26" w:rsidP="00525C26">
      <w:pPr>
        <w:rPr>
          <w:b/>
          <w:sz w:val="22"/>
          <w:szCs w:val="22"/>
        </w:rPr>
      </w:pPr>
      <w:r w:rsidRPr="00AE504C">
        <w:rPr>
          <w:b/>
          <w:sz w:val="22"/>
          <w:szCs w:val="22"/>
        </w:rPr>
        <w:t>Name of Study</w:t>
      </w:r>
      <w:r w:rsidRPr="00AE504C">
        <w:rPr>
          <w:sz w:val="22"/>
          <w:szCs w:val="22"/>
        </w:rPr>
        <w:t xml:space="preserve">:   </w:t>
      </w:r>
      <w:sdt>
        <w:sdtPr>
          <w:rPr>
            <w:sz w:val="22"/>
            <w:szCs w:val="22"/>
          </w:rPr>
          <w:id w:val="1900173674"/>
          <w:placeholder>
            <w:docPart w:val="49E9761425D547269AF72D493190F75A"/>
          </w:placeholder>
          <w:showingPlcHdr/>
        </w:sdtPr>
        <w:sdtEndPr/>
        <w:sdtContent>
          <w:r w:rsidRPr="00AE504C">
            <w:rPr>
              <w:rStyle w:val="PlaceholderText"/>
              <w:sz w:val="22"/>
              <w:szCs w:val="22"/>
            </w:rPr>
            <w:t>Click here to enter text.</w:t>
          </w:r>
        </w:sdtContent>
      </w:sdt>
      <w:r w:rsidRPr="00AE504C">
        <w:rPr>
          <w:b/>
          <w:sz w:val="22"/>
          <w:szCs w:val="22"/>
        </w:rPr>
        <w:t xml:space="preserve"> </w:t>
      </w:r>
    </w:p>
    <w:p w:rsidR="00525C26" w:rsidRPr="00AE504C" w:rsidRDefault="00525C26" w:rsidP="00525C26">
      <w:pPr>
        <w:rPr>
          <w:b/>
          <w:sz w:val="22"/>
          <w:szCs w:val="22"/>
        </w:rPr>
      </w:pPr>
    </w:p>
    <w:p w:rsidR="00525C26" w:rsidRDefault="00525C26" w:rsidP="00525C26">
      <w:pPr>
        <w:rPr>
          <w:b/>
          <w:sz w:val="22"/>
          <w:szCs w:val="22"/>
        </w:rPr>
      </w:pPr>
      <w:r w:rsidRPr="00AE504C">
        <w:rPr>
          <w:b/>
          <w:sz w:val="22"/>
          <w:szCs w:val="22"/>
        </w:rPr>
        <w:t>Location/jurisdiction(s) of study</w:t>
      </w:r>
      <w:r w:rsidRPr="00AE504C">
        <w:rPr>
          <w:sz w:val="22"/>
          <w:szCs w:val="22"/>
        </w:rPr>
        <w:t xml:space="preserve">:  </w:t>
      </w:r>
      <w:sdt>
        <w:sdtPr>
          <w:rPr>
            <w:sz w:val="22"/>
            <w:szCs w:val="22"/>
          </w:rPr>
          <w:id w:val="534551289"/>
          <w:placeholder>
            <w:docPart w:val="49E9761425D547269AF72D493190F75A"/>
          </w:placeholder>
          <w:showingPlcHdr/>
        </w:sdtPr>
        <w:sdtEndPr/>
        <w:sdtContent>
          <w:r w:rsidRPr="00AE504C">
            <w:rPr>
              <w:rStyle w:val="PlaceholderText"/>
              <w:sz w:val="22"/>
              <w:szCs w:val="22"/>
            </w:rPr>
            <w:t>Click here to enter text.</w:t>
          </w:r>
        </w:sdtContent>
      </w:sdt>
    </w:p>
    <w:p w:rsidR="00C837BB" w:rsidRDefault="00C837BB" w:rsidP="006F3827">
      <w:pPr>
        <w:autoSpaceDE w:val="0"/>
        <w:autoSpaceDN w:val="0"/>
        <w:adjustRightInd w:val="0"/>
        <w:rPr>
          <w:b/>
          <w:sz w:val="24"/>
          <w:szCs w:val="24"/>
          <w:u w:val="single"/>
        </w:rPr>
      </w:pPr>
    </w:p>
    <w:p w:rsidR="00525C26" w:rsidRDefault="00525C26" w:rsidP="006F3827">
      <w:pPr>
        <w:autoSpaceDE w:val="0"/>
        <w:autoSpaceDN w:val="0"/>
        <w:adjustRightInd w:val="0"/>
        <w:rPr>
          <w:b/>
          <w:sz w:val="24"/>
          <w:szCs w:val="24"/>
          <w:u w:val="single"/>
        </w:rPr>
      </w:pPr>
    </w:p>
    <w:p w:rsidR="006F7FCD" w:rsidRPr="00525C26" w:rsidRDefault="004816B4" w:rsidP="00525C26">
      <w:pPr>
        <w:rPr>
          <w:b/>
          <w:sz w:val="36"/>
          <w:szCs w:val="36"/>
          <w:u w:val="single"/>
        </w:rPr>
      </w:pPr>
      <w:r>
        <w:rPr>
          <w:b/>
          <w:sz w:val="36"/>
          <w:szCs w:val="36"/>
          <w:u w:val="single"/>
        </w:rPr>
        <w:t xml:space="preserve">Eligible Study Area </w:t>
      </w:r>
      <w:r w:rsidR="00525C26">
        <w:rPr>
          <w:b/>
          <w:sz w:val="36"/>
          <w:szCs w:val="36"/>
          <w:u w:val="single"/>
        </w:rPr>
        <w:t>Categories:</w:t>
      </w:r>
    </w:p>
    <w:p w:rsidR="006F3827" w:rsidRDefault="006F3827" w:rsidP="006F7FCD">
      <w:pPr>
        <w:autoSpaceDE w:val="0"/>
        <w:autoSpaceDN w:val="0"/>
        <w:adjustRightInd w:val="0"/>
        <w:rPr>
          <w:sz w:val="24"/>
          <w:szCs w:val="24"/>
        </w:rPr>
      </w:pPr>
    </w:p>
    <w:p w:rsidR="00FD4C94" w:rsidRDefault="00FD4C94" w:rsidP="00FD4C94">
      <w:pPr>
        <w:ind w:left="1440" w:hanging="1440"/>
        <w:rPr>
          <w:i/>
          <w:sz w:val="24"/>
        </w:rPr>
      </w:pPr>
      <w:r w:rsidRPr="005F2ACB">
        <w:rPr>
          <w:i/>
          <w:sz w:val="24"/>
        </w:rPr>
        <w:t>Applicants</w:t>
      </w:r>
      <w:r w:rsidRPr="00B41C91">
        <w:rPr>
          <w:i/>
          <w:sz w:val="24"/>
        </w:rPr>
        <w:t xml:space="preserve"> are </w:t>
      </w:r>
      <w:r w:rsidR="007143D6">
        <w:rPr>
          <w:i/>
          <w:sz w:val="24"/>
        </w:rPr>
        <w:t xml:space="preserve">strongly </w:t>
      </w:r>
      <w:r w:rsidRPr="00B41C91">
        <w:rPr>
          <w:i/>
          <w:sz w:val="24"/>
        </w:rPr>
        <w:t>encouraged to discuss the boundaries of a study l</w:t>
      </w:r>
      <w:r>
        <w:rPr>
          <w:i/>
          <w:sz w:val="24"/>
        </w:rPr>
        <w:t>ocation with ARC staff prior to</w:t>
      </w:r>
    </w:p>
    <w:p w:rsidR="00FD4C94" w:rsidRDefault="00FD4C94" w:rsidP="00FD4C94">
      <w:pPr>
        <w:ind w:left="1440" w:hanging="1440"/>
        <w:rPr>
          <w:i/>
          <w:sz w:val="24"/>
        </w:rPr>
      </w:pPr>
      <w:r w:rsidRPr="00B41C91">
        <w:rPr>
          <w:i/>
          <w:sz w:val="24"/>
        </w:rPr>
        <w:t>submitting the application for consideration.</w:t>
      </w:r>
    </w:p>
    <w:p w:rsidR="00FD4C94" w:rsidRDefault="00FD4C94" w:rsidP="00FD4C94">
      <w:pPr>
        <w:ind w:left="1440" w:hanging="1440"/>
        <w:rPr>
          <w:sz w:val="24"/>
          <w:szCs w:val="24"/>
        </w:rPr>
      </w:pPr>
    </w:p>
    <w:p w:rsidR="006C716E" w:rsidRDefault="006C716E" w:rsidP="00FD4C94">
      <w:pPr>
        <w:ind w:left="1440" w:hanging="1440"/>
        <w:rPr>
          <w:sz w:val="24"/>
          <w:szCs w:val="24"/>
        </w:rPr>
      </w:pPr>
      <w:r>
        <w:rPr>
          <w:b/>
          <w:sz w:val="24"/>
          <w:szCs w:val="24"/>
        </w:rPr>
        <w:t xml:space="preserve">Study Area </w:t>
      </w:r>
      <w:r w:rsidR="00C175A0">
        <w:rPr>
          <w:b/>
          <w:sz w:val="24"/>
          <w:szCs w:val="24"/>
        </w:rPr>
        <w:t>Types</w:t>
      </w:r>
      <w:r w:rsidR="00FD4C94" w:rsidRPr="00FD4C94">
        <w:rPr>
          <w:b/>
          <w:sz w:val="24"/>
          <w:szCs w:val="24"/>
        </w:rPr>
        <w:t>:</w:t>
      </w:r>
      <w:r w:rsidR="00FD4C94">
        <w:rPr>
          <w:sz w:val="24"/>
          <w:szCs w:val="24"/>
        </w:rPr>
        <w:tab/>
      </w:r>
    </w:p>
    <w:p w:rsidR="006C716E" w:rsidRPr="008D5413" w:rsidRDefault="006612FA" w:rsidP="008D5413">
      <w:pPr>
        <w:rPr>
          <w:rStyle w:val="Hyperlink"/>
          <w:sz w:val="24"/>
          <w:szCs w:val="24"/>
        </w:rPr>
      </w:pPr>
      <w:r>
        <w:rPr>
          <w:sz w:val="24"/>
          <w:szCs w:val="24"/>
        </w:rPr>
        <w:t xml:space="preserve">Eligible </w:t>
      </w:r>
      <w:r w:rsidR="00A52F26" w:rsidRPr="000B5029">
        <w:rPr>
          <w:sz w:val="24"/>
          <w:szCs w:val="24"/>
        </w:rPr>
        <w:t>study areas</w:t>
      </w:r>
      <w:r w:rsidR="00A52F26">
        <w:rPr>
          <w:sz w:val="24"/>
          <w:szCs w:val="24"/>
        </w:rPr>
        <w:t xml:space="preserve"> are listed below and</w:t>
      </w:r>
      <w:r w:rsidR="00A52F26" w:rsidRPr="000B5029">
        <w:rPr>
          <w:sz w:val="24"/>
          <w:szCs w:val="24"/>
        </w:rPr>
        <w:t xml:space="preserve"> </w:t>
      </w:r>
      <w:r w:rsidR="00274FF4">
        <w:rPr>
          <w:sz w:val="24"/>
          <w:szCs w:val="24"/>
        </w:rPr>
        <w:t>are</w:t>
      </w:r>
      <w:r w:rsidR="00A52F26" w:rsidRPr="000B5029">
        <w:rPr>
          <w:sz w:val="24"/>
          <w:szCs w:val="24"/>
        </w:rPr>
        <w:t xml:space="preserve"> identified on the </w:t>
      </w:r>
      <w:bookmarkStart w:id="1" w:name="_Hlk495569820"/>
      <w:r w:rsidR="008D5413">
        <w:rPr>
          <w:sz w:val="24"/>
          <w:szCs w:val="24"/>
        </w:rPr>
        <w:fldChar w:fldCharType="begin"/>
      </w:r>
      <w:r w:rsidR="00274FF4">
        <w:rPr>
          <w:sz w:val="24"/>
          <w:szCs w:val="24"/>
        </w:rPr>
        <w:instrText>HYPERLINK "http://arcg.is/1Qg7ESy"</w:instrText>
      </w:r>
      <w:r w:rsidR="00274FF4">
        <w:rPr>
          <w:sz w:val="24"/>
          <w:szCs w:val="24"/>
        </w:rPr>
      </w:r>
      <w:r w:rsidR="008D5413">
        <w:rPr>
          <w:sz w:val="24"/>
          <w:szCs w:val="24"/>
        </w:rPr>
        <w:fldChar w:fldCharType="separate"/>
      </w:r>
      <w:r w:rsidR="006C716E" w:rsidRPr="008D5413">
        <w:rPr>
          <w:rStyle w:val="Hyperlink"/>
          <w:sz w:val="24"/>
          <w:szCs w:val="24"/>
        </w:rPr>
        <w:t xml:space="preserve">Unified Growth Policy Map </w:t>
      </w:r>
    </w:p>
    <w:p w:rsidR="00A52F26" w:rsidRPr="00C175A0" w:rsidRDefault="00A52F26" w:rsidP="008D5413">
      <w:pPr>
        <w:rPr>
          <w:sz w:val="24"/>
        </w:rPr>
      </w:pPr>
      <w:r w:rsidRPr="008D5413">
        <w:rPr>
          <w:rStyle w:val="Hyperlink"/>
          <w:sz w:val="24"/>
          <w:szCs w:val="24"/>
        </w:rPr>
        <w:t>(UGPM)</w:t>
      </w:r>
      <w:r w:rsidR="008D5413" w:rsidRPr="008D5413">
        <w:rPr>
          <w:rStyle w:val="Hyperlink"/>
          <w:sz w:val="24"/>
          <w:szCs w:val="24"/>
        </w:rPr>
        <w:t xml:space="preserve"> and the Regional Development Guide</w:t>
      </w:r>
      <w:r w:rsidR="008D5413">
        <w:rPr>
          <w:sz w:val="24"/>
          <w:szCs w:val="24"/>
        </w:rPr>
        <w:fldChar w:fldCharType="end"/>
      </w:r>
      <w:r w:rsidR="008D5413">
        <w:rPr>
          <w:sz w:val="24"/>
          <w:szCs w:val="24"/>
        </w:rPr>
        <w:t xml:space="preserve">. </w:t>
      </w:r>
      <w:bookmarkEnd w:id="1"/>
      <w:r w:rsidRPr="00C175A0">
        <w:rPr>
          <w:sz w:val="24"/>
        </w:rPr>
        <w:t>Appropriately de</w:t>
      </w:r>
      <w:r w:rsidR="008D5413">
        <w:rPr>
          <w:sz w:val="24"/>
        </w:rPr>
        <w:t>fined LCI study areas must meet o</w:t>
      </w:r>
      <w:r w:rsidRPr="00C175A0">
        <w:rPr>
          <w:sz w:val="24"/>
        </w:rPr>
        <w:t>ne</w:t>
      </w:r>
      <w:r w:rsidR="008D5413">
        <w:rPr>
          <w:sz w:val="24"/>
        </w:rPr>
        <w:t xml:space="preserve"> of the </w:t>
      </w:r>
      <w:r w:rsidRPr="00C175A0">
        <w:rPr>
          <w:sz w:val="24"/>
        </w:rPr>
        <w:t>categories</w:t>
      </w:r>
      <w:r w:rsidR="00C175A0" w:rsidRPr="00C175A0">
        <w:rPr>
          <w:sz w:val="24"/>
          <w:szCs w:val="24"/>
        </w:rPr>
        <w:t xml:space="preserve"> below</w:t>
      </w:r>
      <w:r w:rsidR="00274FF4">
        <w:rPr>
          <w:sz w:val="24"/>
          <w:szCs w:val="24"/>
        </w:rPr>
        <w:t>.</w:t>
      </w:r>
    </w:p>
    <w:p w:rsidR="00A52F26" w:rsidRDefault="00A52F26" w:rsidP="000B5029">
      <w:pPr>
        <w:autoSpaceDE w:val="0"/>
        <w:autoSpaceDN w:val="0"/>
        <w:adjustRightInd w:val="0"/>
        <w:rPr>
          <w:sz w:val="24"/>
          <w:szCs w:val="24"/>
        </w:rPr>
      </w:pPr>
    </w:p>
    <w:p w:rsidR="000B5029" w:rsidRPr="009824D0" w:rsidRDefault="000B5029" w:rsidP="006C716E">
      <w:pPr>
        <w:pStyle w:val="ListParagraph"/>
        <w:numPr>
          <w:ilvl w:val="0"/>
          <w:numId w:val="40"/>
        </w:numPr>
        <w:autoSpaceDE w:val="0"/>
        <w:autoSpaceDN w:val="0"/>
        <w:adjustRightInd w:val="0"/>
        <w:rPr>
          <w:sz w:val="24"/>
          <w:szCs w:val="24"/>
        </w:rPr>
      </w:pPr>
      <w:r w:rsidRPr="009824D0">
        <w:rPr>
          <w:sz w:val="24"/>
          <w:szCs w:val="24"/>
          <w:u w:val="single"/>
        </w:rPr>
        <w:t>Local Centers</w:t>
      </w:r>
      <w:r w:rsidRPr="009824D0">
        <w:rPr>
          <w:sz w:val="24"/>
          <w:szCs w:val="24"/>
        </w:rPr>
        <w:t>:</w:t>
      </w:r>
    </w:p>
    <w:p w:rsidR="000B5029" w:rsidRPr="009824D0" w:rsidRDefault="000B5029" w:rsidP="006C716E">
      <w:pPr>
        <w:pStyle w:val="ListParagraph"/>
        <w:autoSpaceDE w:val="0"/>
        <w:autoSpaceDN w:val="0"/>
        <w:adjustRightInd w:val="0"/>
        <w:ind w:left="360"/>
        <w:rPr>
          <w:sz w:val="24"/>
          <w:szCs w:val="24"/>
        </w:rPr>
      </w:pPr>
      <w:r w:rsidRPr="009824D0">
        <w:rPr>
          <w:sz w:val="24"/>
          <w:szCs w:val="24"/>
        </w:rPr>
        <w:t>Includes, as identified on the UGPM</w:t>
      </w:r>
      <w:r w:rsidR="008D5413">
        <w:rPr>
          <w:sz w:val="24"/>
          <w:szCs w:val="24"/>
        </w:rPr>
        <w:t xml:space="preserve"> and Regional Development Guide</w:t>
      </w:r>
      <w:r w:rsidRPr="009824D0">
        <w:rPr>
          <w:sz w:val="24"/>
          <w:szCs w:val="24"/>
        </w:rPr>
        <w:t>: Town Centers, Crossroads Communities, Village Centers</w:t>
      </w:r>
      <w:r w:rsidR="007C7DA6">
        <w:rPr>
          <w:sz w:val="24"/>
          <w:szCs w:val="24"/>
        </w:rPr>
        <w:t>,</w:t>
      </w:r>
      <w:r w:rsidRPr="009824D0">
        <w:rPr>
          <w:sz w:val="24"/>
          <w:szCs w:val="24"/>
        </w:rPr>
        <w:t xml:space="preserve"> (as well as Major Retail Centers, Wellness and University Districts unless otherwise contained in a </w:t>
      </w:r>
      <w:r w:rsidRPr="009824D0">
        <w:rPr>
          <w:i/>
          <w:sz w:val="24"/>
          <w:szCs w:val="24"/>
        </w:rPr>
        <w:t>Regional Center</w:t>
      </w:r>
      <w:r w:rsidRPr="009824D0">
        <w:rPr>
          <w:sz w:val="24"/>
          <w:szCs w:val="24"/>
        </w:rPr>
        <w:t xml:space="preserve"> as described below).  </w:t>
      </w:r>
    </w:p>
    <w:p w:rsidR="008D5413" w:rsidRPr="009A6144" w:rsidRDefault="008D5413" w:rsidP="009A6144">
      <w:pPr>
        <w:autoSpaceDE w:val="0"/>
        <w:autoSpaceDN w:val="0"/>
        <w:adjustRightInd w:val="0"/>
        <w:rPr>
          <w:sz w:val="24"/>
          <w:szCs w:val="24"/>
        </w:rPr>
      </w:pPr>
    </w:p>
    <w:p w:rsidR="000B5029" w:rsidRPr="009824D0" w:rsidRDefault="000B5029" w:rsidP="006C716E">
      <w:pPr>
        <w:pStyle w:val="ListParagraph"/>
        <w:numPr>
          <w:ilvl w:val="0"/>
          <w:numId w:val="40"/>
        </w:numPr>
        <w:autoSpaceDE w:val="0"/>
        <w:autoSpaceDN w:val="0"/>
        <w:adjustRightInd w:val="0"/>
        <w:rPr>
          <w:sz w:val="24"/>
          <w:szCs w:val="24"/>
        </w:rPr>
      </w:pPr>
      <w:r w:rsidRPr="009824D0">
        <w:rPr>
          <w:sz w:val="24"/>
          <w:szCs w:val="24"/>
          <w:u w:val="single"/>
        </w:rPr>
        <w:t>Regional Centers</w:t>
      </w:r>
      <w:r w:rsidRPr="009824D0">
        <w:rPr>
          <w:sz w:val="24"/>
          <w:szCs w:val="24"/>
        </w:rPr>
        <w:t>:</w:t>
      </w:r>
    </w:p>
    <w:p w:rsidR="00A52F26" w:rsidRPr="009824D0" w:rsidRDefault="000B5029" w:rsidP="006C716E">
      <w:pPr>
        <w:pStyle w:val="BodyTextIndent"/>
        <w:rPr>
          <w:sz w:val="24"/>
          <w:szCs w:val="24"/>
        </w:rPr>
      </w:pPr>
      <w:r w:rsidRPr="009824D0">
        <w:rPr>
          <w:sz w:val="24"/>
          <w:szCs w:val="24"/>
        </w:rPr>
        <w:t>Includes, as identified on the UGPM</w:t>
      </w:r>
      <w:r w:rsidR="004F0526" w:rsidRPr="009824D0">
        <w:rPr>
          <w:sz w:val="24"/>
          <w:szCs w:val="24"/>
        </w:rPr>
        <w:t xml:space="preserve"> and the Regional Development Guide</w:t>
      </w:r>
      <w:r w:rsidRPr="009824D0">
        <w:rPr>
          <w:sz w:val="24"/>
          <w:szCs w:val="24"/>
        </w:rPr>
        <w:t>: Regional Centers, Station Communities, Community Activity Centers,</w:t>
      </w:r>
      <w:r w:rsidR="007C7DA6">
        <w:rPr>
          <w:sz w:val="24"/>
          <w:szCs w:val="24"/>
        </w:rPr>
        <w:t xml:space="preserve"> </w:t>
      </w:r>
      <w:r w:rsidR="007C7DA6" w:rsidRPr="007C7DA6">
        <w:rPr>
          <w:sz w:val="24"/>
          <w:szCs w:val="24"/>
        </w:rPr>
        <w:t>Recreation/Cultural/Entertainment</w:t>
      </w:r>
      <w:r w:rsidR="007C7DA6">
        <w:rPr>
          <w:sz w:val="24"/>
          <w:szCs w:val="24"/>
        </w:rPr>
        <w:t xml:space="preserve"> Districts, </w:t>
      </w:r>
      <w:r w:rsidRPr="009824D0">
        <w:rPr>
          <w:sz w:val="24"/>
          <w:szCs w:val="24"/>
        </w:rPr>
        <w:t xml:space="preserve">and Regional Town Centers. </w:t>
      </w:r>
    </w:p>
    <w:p w:rsidR="00890EE8" w:rsidRDefault="00890EE8" w:rsidP="006C716E">
      <w:pPr>
        <w:autoSpaceDE w:val="0"/>
        <w:autoSpaceDN w:val="0"/>
        <w:adjustRightInd w:val="0"/>
        <w:rPr>
          <w:sz w:val="24"/>
          <w:szCs w:val="24"/>
        </w:rPr>
      </w:pPr>
    </w:p>
    <w:p w:rsidR="007C7DA6" w:rsidRDefault="007C7DA6" w:rsidP="006C716E">
      <w:pPr>
        <w:autoSpaceDE w:val="0"/>
        <w:autoSpaceDN w:val="0"/>
        <w:adjustRightInd w:val="0"/>
        <w:rPr>
          <w:sz w:val="24"/>
          <w:szCs w:val="24"/>
        </w:rPr>
      </w:pPr>
    </w:p>
    <w:p w:rsidR="007C7DA6" w:rsidRDefault="007C7DA6" w:rsidP="006C716E">
      <w:pPr>
        <w:autoSpaceDE w:val="0"/>
        <w:autoSpaceDN w:val="0"/>
        <w:adjustRightInd w:val="0"/>
        <w:rPr>
          <w:sz w:val="24"/>
          <w:szCs w:val="24"/>
        </w:rPr>
      </w:pPr>
    </w:p>
    <w:p w:rsidR="007C7DA6" w:rsidRPr="004039B9" w:rsidRDefault="007C7DA6" w:rsidP="006C716E">
      <w:pPr>
        <w:autoSpaceDE w:val="0"/>
        <w:autoSpaceDN w:val="0"/>
        <w:adjustRightInd w:val="0"/>
        <w:rPr>
          <w:sz w:val="24"/>
          <w:szCs w:val="24"/>
        </w:rPr>
      </w:pPr>
    </w:p>
    <w:p w:rsidR="000B5029" w:rsidRPr="004039B9" w:rsidRDefault="000B5029" w:rsidP="006C716E">
      <w:pPr>
        <w:pStyle w:val="ListParagraph"/>
        <w:numPr>
          <w:ilvl w:val="0"/>
          <w:numId w:val="40"/>
        </w:numPr>
        <w:autoSpaceDE w:val="0"/>
        <w:autoSpaceDN w:val="0"/>
        <w:adjustRightInd w:val="0"/>
        <w:rPr>
          <w:sz w:val="24"/>
          <w:szCs w:val="24"/>
        </w:rPr>
      </w:pPr>
      <w:r w:rsidRPr="004039B9">
        <w:rPr>
          <w:sz w:val="24"/>
          <w:szCs w:val="24"/>
          <w:u w:val="single"/>
        </w:rPr>
        <w:lastRenderedPageBreak/>
        <w:t>Corridors</w:t>
      </w:r>
      <w:r w:rsidRPr="004039B9">
        <w:rPr>
          <w:sz w:val="24"/>
          <w:szCs w:val="24"/>
        </w:rPr>
        <w:t>:</w:t>
      </w:r>
    </w:p>
    <w:p w:rsidR="00504313" w:rsidRPr="00002888" w:rsidRDefault="000B5029" w:rsidP="00002888">
      <w:pPr>
        <w:pStyle w:val="ListParagraph"/>
        <w:autoSpaceDE w:val="0"/>
        <w:autoSpaceDN w:val="0"/>
        <w:adjustRightInd w:val="0"/>
        <w:ind w:left="360"/>
        <w:rPr>
          <w:sz w:val="24"/>
          <w:szCs w:val="24"/>
        </w:rPr>
      </w:pPr>
      <w:r w:rsidRPr="004039B9">
        <w:rPr>
          <w:sz w:val="24"/>
          <w:szCs w:val="24"/>
        </w:rPr>
        <w:t xml:space="preserve">Eligible corridors </w:t>
      </w:r>
      <w:r w:rsidR="00494487">
        <w:rPr>
          <w:sz w:val="24"/>
          <w:szCs w:val="24"/>
        </w:rPr>
        <w:t xml:space="preserve">must </w:t>
      </w:r>
      <w:r w:rsidRPr="004039B9">
        <w:rPr>
          <w:sz w:val="24"/>
          <w:szCs w:val="24"/>
        </w:rPr>
        <w:t>connec</w:t>
      </w:r>
      <w:r w:rsidR="00494487">
        <w:rPr>
          <w:sz w:val="24"/>
          <w:szCs w:val="24"/>
        </w:rPr>
        <w:t>t</w:t>
      </w:r>
      <w:r w:rsidRPr="004039B9">
        <w:rPr>
          <w:sz w:val="24"/>
          <w:szCs w:val="24"/>
        </w:rPr>
        <w:t xml:space="preserve"> two or more LCI areas or “pla</w:t>
      </w:r>
      <w:r w:rsidR="00002888">
        <w:rPr>
          <w:sz w:val="24"/>
          <w:szCs w:val="24"/>
        </w:rPr>
        <w:t>ces” as identified on the UGPM.</w:t>
      </w:r>
      <w:r w:rsidRPr="004039B9">
        <w:rPr>
          <w:sz w:val="24"/>
          <w:szCs w:val="24"/>
        </w:rPr>
        <w:t xml:space="preserve"> </w:t>
      </w:r>
      <w:r w:rsidR="00AD63C3">
        <w:rPr>
          <w:sz w:val="24"/>
          <w:szCs w:val="24"/>
        </w:rPr>
        <w:t>LCI corridors</w:t>
      </w:r>
      <w:r w:rsidRPr="004039B9">
        <w:rPr>
          <w:sz w:val="24"/>
          <w:szCs w:val="24"/>
        </w:rPr>
        <w:t xml:space="preserve"> </w:t>
      </w:r>
      <w:r w:rsidR="00AD63C3">
        <w:rPr>
          <w:sz w:val="24"/>
          <w:szCs w:val="24"/>
        </w:rPr>
        <w:t>should</w:t>
      </w:r>
      <w:r w:rsidRPr="004039B9">
        <w:rPr>
          <w:sz w:val="24"/>
          <w:szCs w:val="24"/>
        </w:rPr>
        <w:t xml:space="preserve"> be relatively short in length (approximately</w:t>
      </w:r>
      <w:r w:rsidR="00AD63C3">
        <w:rPr>
          <w:sz w:val="24"/>
          <w:szCs w:val="24"/>
        </w:rPr>
        <w:t xml:space="preserve"> ½-mile </w:t>
      </w:r>
      <w:r w:rsidRPr="004039B9">
        <w:rPr>
          <w:sz w:val="24"/>
          <w:szCs w:val="24"/>
        </w:rPr>
        <w:t xml:space="preserve">to 4 miles) and </w:t>
      </w:r>
      <w:r w:rsidR="00CA503E">
        <w:rPr>
          <w:sz w:val="24"/>
          <w:szCs w:val="24"/>
        </w:rPr>
        <w:t>must have logical termini</w:t>
      </w:r>
      <w:r w:rsidR="00AD63C3">
        <w:rPr>
          <w:sz w:val="24"/>
          <w:szCs w:val="24"/>
        </w:rPr>
        <w:t>. Corridor studies</w:t>
      </w:r>
      <w:r w:rsidRPr="004039B9">
        <w:rPr>
          <w:sz w:val="24"/>
          <w:szCs w:val="24"/>
        </w:rPr>
        <w:t xml:space="preserve"> will be focused on creating multi-modal, complete streets</w:t>
      </w:r>
      <w:r w:rsidR="009824D0" w:rsidRPr="004039B9">
        <w:rPr>
          <w:sz w:val="24"/>
          <w:szCs w:val="24"/>
        </w:rPr>
        <w:t xml:space="preserve">, </w:t>
      </w:r>
      <w:r w:rsidRPr="004039B9">
        <w:rPr>
          <w:sz w:val="24"/>
          <w:szCs w:val="24"/>
        </w:rPr>
        <w:t xml:space="preserve">connecting LCI areas </w:t>
      </w:r>
      <w:r w:rsidR="004039B9" w:rsidRPr="004039B9">
        <w:rPr>
          <w:sz w:val="24"/>
          <w:szCs w:val="24"/>
        </w:rPr>
        <w:t>or existing centers</w:t>
      </w:r>
      <w:r w:rsidRPr="004039B9">
        <w:rPr>
          <w:sz w:val="24"/>
          <w:szCs w:val="24"/>
        </w:rPr>
        <w:t>. Land uses between the LCI areas or existing centers should emphasize efficient multi-modal mobility and safety and efficient utilization of existing infrastructure</w:t>
      </w:r>
      <w:r w:rsidR="004039B9" w:rsidRPr="004039B9">
        <w:rPr>
          <w:sz w:val="24"/>
          <w:szCs w:val="24"/>
        </w:rPr>
        <w:t>, and should not divert growth opportunities from adjacent centers/nodes</w:t>
      </w:r>
      <w:r w:rsidRPr="004039B9">
        <w:rPr>
          <w:sz w:val="24"/>
          <w:szCs w:val="24"/>
        </w:rPr>
        <w:t>.</w:t>
      </w:r>
    </w:p>
    <w:p w:rsidR="00FD4C94" w:rsidRDefault="00FD4C94" w:rsidP="00A52F26">
      <w:pPr>
        <w:pStyle w:val="Heading3"/>
        <w:rPr>
          <w:szCs w:val="24"/>
        </w:rPr>
      </w:pPr>
    </w:p>
    <w:p w:rsidR="009A6144" w:rsidRPr="0016386B" w:rsidRDefault="009A6144" w:rsidP="0016386B"/>
    <w:p w:rsidR="00525C26" w:rsidRPr="00525C26" w:rsidRDefault="00525C26" w:rsidP="00525C26">
      <w:pPr>
        <w:pStyle w:val="Heading3"/>
        <w:rPr>
          <w:sz w:val="36"/>
          <w:szCs w:val="36"/>
        </w:rPr>
      </w:pPr>
      <w:r w:rsidRPr="00525C26">
        <w:rPr>
          <w:sz w:val="36"/>
          <w:szCs w:val="36"/>
        </w:rPr>
        <w:t>LCI Study Information and Justification:</w:t>
      </w:r>
    </w:p>
    <w:p w:rsidR="007645AE" w:rsidRDefault="007645AE" w:rsidP="00C175A0">
      <w:pPr>
        <w:autoSpaceDE w:val="0"/>
        <w:autoSpaceDN w:val="0"/>
        <w:adjustRightInd w:val="0"/>
        <w:rPr>
          <w:sz w:val="24"/>
          <w:szCs w:val="24"/>
        </w:rPr>
      </w:pPr>
    </w:p>
    <w:p w:rsidR="00BE165E" w:rsidRPr="00BE165E" w:rsidRDefault="007645AE" w:rsidP="00BE165E">
      <w:pPr>
        <w:rPr>
          <w:b/>
          <w:sz w:val="24"/>
          <w:szCs w:val="24"/>
        </w:rPr>
      </w:pPr>
      <w:r>
        <w:rPr>
          <w:b/>
          <w:sz w:val="24"/>
          <w:szCs w:val="24"/>
        </w:rPr>
        <w:t xml:space="preserve">List </w:t>
      </w:r>
      <w:r w:rsidR="0012231F">
        <w:rPr>
          <w:b/>
          <w:sz w:val="24"/>
          <w:szCs w:val="24"/>
        </w:rPr>
        <w:t xml:space="preserve">the </w:t>
      </w:r>
      <w:r w:rsidR="00C175A0" w:rsidRPr="007645AE">
        <w:rPr>
          <w:b/>
          <w:sz w:val="24"/>
          <w:szCs w:val="24"/>
        </w:rPr>
        <w:t xml:space="preserve">name </w:t>
      </w:r>
      <w:r w:rsidR="00C175A0" w:rsidRPr="00BE165E">
        <w:rPr>
          <w:b/>
          <w:sz w:val="24"/>
          <w:szCs w:val="24"/>
        </w:rPr>
        <w:t>of the UGPM place, district, center, or corridor type that the proposed LCI area falls within</w:t>
      </w:r>
      <w:r w:rsidRPr="00BE165E">
        <w:rPr>
          <w:b/>
          <w:sz w:val="24"/>
          <w:szCs w:val="24"/>
        </w:rPr>
        <w:t xml:space="preserve"> </w:t>
      </w:r>
      <w:r w:rsidRPr="0012231F">
        <w:rPr>
          <w:sz w:val="22"/>
          <w:szCs w:val="22"/>
        </w:rPr>
        <w:t>(</w:t>
      </w:r>
      <w:r w:rsidR="0012231F" w:rsidRPr="0012231F">
        <w:rPr>
          <w:sz w:val="22"/>
          <w:szCs w:val="22"/>
        </w:rPr>
        <w:t>see:</w:t>
      </w:r>
      <w:r w:rsidR="00BE165E" w:rsidRPr="0012231F">
        <w:rPr>
          <w:sz w:val="22"/>
          <w:szCs w:val="22"/>
        </w:rPr>
        <w:t xml:space="preserve"> </w:t>
      </w:r>
      <w:hyperlink r:id="rId9" w:history="1">
        <w:r w:rsidR="00BE165E" w:rsidRPr="0012231F">
          <w:rPr>
            <w:rStyle w:val="Hyperlink"/>
            <w:sz w:val="22"/>
            <w:szCs w:val="22"/>
          </w:rPr>
          <w:t>Unified Growth Policy Map (UGPM) and the Regional Development Guide</w:t>
        </w:r>
      </w:hyperlink>
      <w:r w:rsidR="00BE165E" w:rsidRPr="0012231F">
        <w:rPr>
          <w:sz w:val="22"/>
          <w:szCs w:val="22"/>
        </w:rPr>
        <w:t>)</w:t>
      </w:r>
      <w:r w:rsidRPr="0012231F">
        <w:rPr>
          <w:sz w:val="22"/>
          <w:szCs w:val="22"/>
        </w:rPr>
        <w:t>:</w:t>
      </w:r>
      <w:r w:rsidRPr="00BE165E">
        <w:rPr>
          <w:b/>
          <w:sz w:val="24"/>
          <w:szCs w:val="24"/>
        </w:rPr>
        <w:t xml:space="preserve"> </w:t>
      </w:r>
      <w:r w:rsidR="00C175A0" w:rsidRPr="00BE165E">
        <w:rPr>
          <w:b/>
          <w:sz w:val="24"/>
          <w:szCs w:val="24"/>
        </w:rPr>
        <w:t xml:space="preserve"> </w:t>
      </w:r>
      <w:r w:rsidRPr="00BE165E">
        <w:rPr>
          <w:b/>
          <w:sz w:val="24"/>
          <w:szCs w:val="24"/>
        </w:rPr>
        <w:t xml:space="preserve"> </w:t>
      </w:r>
    </w:p>
    <w:p w:rsidR="007645AE" w:rsidRPr="00BE165E" w:rsidRDefault="007C7DA6" w:rsidP="00BE165E">
      <w:pPr>
        <w:rPr>
          <w:color w:val="0000FF" w:themeColor="hyperlink"/>
          <w:u w:val="single"/>
        </w:rPr>
      </w:pPr>
      <w:sdt>
        <w:sdtPr>
          <w:id w:val="1459838022"/>
          <w:placeholder>
            <w:docPart w:val="B9BCF244D5324EF1A9D806E375389B73"/>
          </w:placeholder>
          <w:showingPlcHdr/>
        </w:sdtPr>
        <w:sdtEndPr/>
        <w:sdtContent>
          <w:bookmarkStart w:id="2" w:name="_GoBack"/>
          <w:r w:rsidR="007645AE" w:rsidRPr="00BE165E">
            <w:rPr>
              <w:rStyle w:val="PlaceholderText"/>
              <w:sz w:val="24"/>
              <w:szCs w:val="24"/>
            </w:rPr>
            <w:t>Click here to enter text.</w:t>
          </w:r>
          <w:bookmarkEnd w:id="2"/>
        </w:sdtContent>
      </w:sdt>
    </w:p>
    <w:p w:rsidR="00C175A0" w:rsidRDefault="00C175A0" w:rsidP="009D3D80">
      <w:pPr>
        <w:rPr>
          <w:b/>
          <w:sz w:val="24"/>
          <w:szCs w:val="24"/>
        </w:rPr>
      </w:pPr>
    </w:p>
    <w:p w:rsidR="009D3D80" w:rsidRDefault="007645AE" w:rsidP="009D3D80">
      <w:pPr>
        <w:rPr>
          <w:b/>
          <w:sz w:val="24"/>
          <w:szCs w:val="24"/>
        </w:rPr>
      </w:pPr>
      <w:r>
        <w:rPr>
          <w:b/>
          <w:sz w:val="24"/>
          <w:szCs w:val="24"/>
        </w:rPr>
        <w:t xml:space="preserve">Select </w:t>
      </w:r>
      <w:r w:rsidR="009D3D80" w:rsidRPr="009D3D80">
        <w:rPr>
          <w:b/>
          <w:sz w:val="24"/>
          <w:szCs w:val="24"/>
        </w:rPr>
        <w:t xml:space="preserve">Type of New LCI Study Requested (select </w:t>
      </w:r>
      <w:r w:rsidR="009D3D80" w:rsidRPr="0012231F">
        <w:rPr>
          <w:b/>
          <w:sz w:val="24"/>
          <w:szCs w:val="24"/>
          <w:u w:val="single"/>
        </w:rPr>
        <w:t>one</w:t>
      </w:r>
      <w:r w:rsidR="009D3D80" w:rsidRPr="009D3D80">
        <w:rPr>
          <w:b/>
          <w:sz w:val="24"/>
          <w:szCs w:val="24"/>
        </w:rPr>
        <w:t>):</w:t>
      </w:r>
    </w:p>
    <w:p w:rsidR="0012231F" w:rsidRDefault="0012231F" w:rsidP="009D3D80">
      <w:pPr>
        <w:rPr>
          <w:b/>
          <w:sz w:val="24"/>
          <w:szCs w:val="24"/>
        </w:rPr>
      </w:pPr>
    </w:p>
    <w:p w:rsidR="009D3D80" w:rsidRPr="007645AE" w:rsidRDefault="007645AE" w:rsidP="007645AE">
      <w:pPr>
        <w:rPr>
          <w:b/>
          <w:sz w:val="24"/>
          <w:szCs w:val="24"/>
        </w:rPr>
      </w:pPr>
      <w:r>
        <w:rPr>
          <w:b/>
          <w:sz w:val="24"/>
          <w:szCs w:val="24"/>
        </w:rPr>
        <w:tab/>
      </w:r>
      <w:sdt>
        <w:sdtPr>
          <w:rPr>
            <w:rFonts w:ascii="Wingdings" w:hAnsi="Wingdings"/>
            <w:sz w:val="24"/>
            <w:szCs w:val="24"/>
          </w:rPr>
          <w:id w:val="-327828404"/>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r>
        <w:rPr>
          <w:sz w:val="24"/>
          <w:szCs w:val="24"/>
        </w:rPr>
        <w:t xml:space="preserve"> Local Center</w:t>
      </w:r>
      <w:r>
        <w:rPr>
          <w:sz w:val="24"/>
          <w:szCs w:val="24"/>
        </w:rPr>
        <w:tab/>
      </w:r>
      <w:sdt>
        <w:sdtPr>
          <w:rPr>
            <w:sz w:val="24"/>
            <w:szCs w:val="24"/>
          </w:rPr>
          <w:id w:val="1459142873"/>
          <w14:checkbox>
            <w14:checked w14:val="0"/>
            <w14:checkedState w14:val="2612" w14:font="Arial Unicode MS"/>
            <w14:uncheckedState w14:val="2610" w14:font="Arial Unicode MS"/>
          </w14:checkbox>
        </w:sdtPr>
        <w:sdtEndPr/>
        <w:sdtContent>
          <w:r w:rsidR="005D2372">
            <w:rPr>
              <w:rFonts w:ascii="MS Gothic" w:eastAsia="MS Gothic" w:hAnsi="MS Gothic" w:hint="eastAsia"/>
              <w:sz w:val="24"/>
              <w:szCs w:val="24"/>
            </w:rPr>
            <w:t>☐</w:t>
          </w:r>
        </w:sdtContent>
      </w:sdt>
      <w:r w:rsidR="009D3D80" w:rsidRPr="009D3D80">
        <w:rPr>
          <w:sz w:val="24"/>
          <w:szCs w:val="24"/>
        </w:rPr>
        <w:t xml:space="preserve"> Regional Center</w:t>
      </w:r>
      <w:r w:rsidR="009D3D80" w:rsidRPr="009D3D80">
        <w:rPr>
          <w:sz w:val="24"/>
          <w:szCs w:val="24"/>
        </w:rPr>
        <w:tab/>
      </w:r>
      <w:r w:rsidR="009D3D80" w:rsidRPr="009D3D80">
        <w:rPr>
          <w:sz w:val="24"/>
          <w:szCs w:val="24"/>
        </w:rPr>
        <w:tab/>
      </w:r>
      <w:sdt>
        <w:sdtPr>
          <w:rPr>
            <w:sz w:val="24"/>
            <w:szCs w:val="24"/>
          </w:rPr>
          <w:id w:val="1923213264"/>
          <w14:checkbox>
            <w14:checked w14:val="0"/>
            <w14:checkedState w14:val="2612" w14:font="Arial Unicode MS"/>
            <w14:uncheckedState w14:val="2610" w14:font="Arial Unicode MS"/>
          </w14:checkbox>
        </w:sdtPr>
        <w:sdtEndPr/>
        <w:sdtContent>
          <w:r w:rsidR="006E48CD">
            <w:rPr>
              <w:rFonts w:ascii="MS Gothic" w:eastAsia="MS Gothic" w:hAnsi="MS Gothic" w:hint="eastAsia"/>
              <w:sz w:val="24"/>
              <w:szCs w:val="24"/>
            </w:rPr>
            <w:t>☐</w:t>
          </w:r>
        </w:sdtContent>
      </w:sdt>
      <w:r w:rsidR="009D3D80" w:rsidRPr="009D3D80">
        <w:rPr>
          <w:sz w:val="24"/>
          <w:szCs w:val="24"/>
        </w:rPr>
        <w:t xml:space="preserve"> Corridor</w:t>
      </w:r>
    </w:p>
    <w:p w:rsidR="0016386B" w:rsidRDefault="0016386B" w:rsidP="00D8693E">
      <w:pPr>
        <w:rPr>
          <w:b/>
          <w:sz w:val="24"/>
          <w:szCs w:val="24"/>
        </w:rPr>
      </w:pPr>
    </w:p>
    <w:p w:rsidR="00CA503E" w:rsidRDefault="00CA503E" w:rsidP="00CA503E">
      <w:pPr>
        <w:pStyle w:val="BodyText"/>
        <w:rPr>
          <w:b/>
          <w:szCs w:val="24"/>
        </w:rPr>
      </w:pPr>
      <w:r>
        <w:rPr>
          <w:b/>
          <w:szCs w:val="24"/>
        </w:rPr>
        <w:t>Does this study area fall within an Equi</w:t>
      </w:r>
      <w:r w:rsidR="00B25F3E">
        <w:rPr>
          <w:b/>
          <w:szCs w:val="24"/>
        </w:rPr>
        <w:t>table Target Area? See</w:t>
      </w:r>
      <w:r>
        <w:rPr>
          <w:b/>
          <w:szCs w:val="24"/>
        </w:rPr>
        <w:t xml:space="preserve"> </w:t>
      </w:r>
      <w:hyperlink r:id="rId10" w:history="1">
        <w:r w:rsidRPr="00FB1D9B">
          <w:rPr>
            <w:rStyle w:val="Hyperlink"/>
            <w:b/>
            <w:szCs w:val="24"/>
          </w:rPr>
          <w:t>Equitable Target Area (ETA) Map</w:t>
        </w:r>
      </w:hyperlink>
    </w:p>
    <w:p w:rsidR="00CA503E" w:rsidRDefault="00CA503E" w:rsidP="00CA503E">
      <w:pPr>
        <w:rPr>
          <w:sz w:val="24"/>
          <w:szCs w:val="24"/>
        </w:rPr>
      </w:pPr>
      <w:r>
        <w:rPr>
          <w:b/>
          <w:sz w:val="24"/>
          <w:szCs w:val="24"/>
        </w:rPr>
        <w:tab/>
      </w:r>
      <w:sdt>
        <w:sdtPr>
          <w:rPr>
            <w:rFonts w:ascii="Wingdings" w:hAnsi="Wingdings"/>
            <w:sz w:val="24"/>
            <w:szCs w:val="24"/>
          </w:rPr>
          <w:id w:val="-1281407302"/>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r>
        <w:rPr>
          <w:sz w:val="24"/>
          <w:szCs w:val="24"/>
        </w:rPr>
        <w:t xml:space="preserve"> Not within ETA</w:t>
      </w:r>
    </w:p>
    <w:p w:rsidR="00CA503E" w:rsidRDefault="00CA503E" w:rsidP="00CA503E">
      <w:pPr>
        <w:rPr>
          <w:sz w:val="24"/>
          <w:szCs w:val="24"/>
        </w:rPr>
      </w:pPr>
      <w:r>
        <w:rPr>
          <w:sz w:val="24"/>
          <w:szCs w:val="24"/>
        </w:rPr>
        <w:tab/>
      </w:r>
      <w:sdt>
        <w:sdtPr>
          <w:rPr>
            <w:sz w:val="24"/>
            <w:szCs w:val="24"/>
          </w:rPr>
          <w:id w:val="-1898112694"/>
          <w14:checkbox>
            <w14:checked w14:val="0"/>
            <w14:checkedState w14:val="2612" w14:font="Arial Unicode MS"/>
            <w14:uncheckedState w14:val="2610" w14:font="Arial Unicode MS"/>
          </w14:checkbox>
        </w:sdtPr>
        <w:sdtEndPr/>
        <w:sdtContent>
          <w:r>
            <w:rPr>
              <w:rFonts w:ascii="MS Gothic" w:eastAsia="MS Gothic" w:hAnsi="MS Gothic" w:hint="eastAsia"/>
              <w:sz w:val="24"/>
              <w:szCs w:val="24"/>
            </w:rPr>
            <w:t>☐</w:t>
          </w:r>
        </w:sdtContent>
      </w:sdt>
      <w:r w:rsidRPr="009D3D80">
        <w:rPr>
          <w:sz w:val="24"/>
          <w:szCs w:val="24"/>
        </w:rPr>
        <w:t xml:space="preserve"> </w:t>
      </w:r>
      <w:r>
        <w:rPr>
          <w:sz w:val="24"/>
          <w:szCs w:val="24"/>
        </w:rPr>
        <w:t>Yes – Median range</w:t>
      </w:r>
    </w:p>
    <w:p w:rsidR="00CA503E" w:rsidRDefault="007C7DA6" w:rsidP="00CA503E">
      <w:pPr>
        <w:ind w:firstLine="720"/>
        <w:rPr>
          <w:sz w:val="24"/>
          <w:szCs w:val="24"/>
        </w:rPr>
      </w:pPr>
      <w:sdt>
        <w:sdtPr>
          <w:rPr>
            <w:sz w:val="24"/>
            <w:szCs w:val="24"/>
          </w:rPr>
          <w:id w:val="2055113312"/>
          <w14:checkbox>
            <w14:checked w14:val="0"/>
            <w14:checkedState w14:val="2612" w14:font="Arial Unicode MS"/>
            <w14:uncheckedState w14:val="2610" w14:font="Arial Unicode MS"/>
          </w14:checkbox>
        </w:sdtPr>
        <w:sdtEndPr/>
        <w:sdtContent>
          <w:r w:rsidR="00CA503E">
            <w:rPr>
              <w:rFonts w:ascii="MS Gothic" w:eastAsia="MS Gothic" w:hAnsi="MS Gothic" w:hint="eastAsia"/>
              <w:sz w:val="24"/>
              <w:szCs w:val="24"/>
            </w:rPr>
            <w:t>☐</w:t>
          </w:r>
        </w:sdtContent>
      </w:sdt>
      <w:r w:rsidR="00CA503E" w:rsidRPr="009D3D80">
        <w:rPr>
          <w:sz w:val="24"/>
          <w:szCs w:val="24"/>
        </w:rPr>
        <w:t xml:space="preserve"> </w:t>
      </w:r>
      <w:r w:rsidR="00CA503E">
        <w:rPr>
          <w:sz w:val="24"/>
          <w:szCs w:val="24"/>
        </w:rPr>
        <w:t>Yes – High range</w:t>
      </w:r>
    </w:p>
    <w:p w:rsidR="00CA503E" w:rsidRPr="00CA503E" w:rsidRDefault="007C7DA6" w:rsidP="00CA503E">
      <w:pPr>
        <w:ind w:firstLine="720"/>
        <w:rPr>
          <w:sz w:val="24"/>
          <w:szCs w:val="24"/>
        </w:rPr>
      </w:pPr>
      <w:sdt>
        <w:sdtPr>
          <w:rPr>
            <w:sz w:val="24"/>
            <w:szCs w:val="24"/>
          </w:rPr>
          <w:id w:val="1740059923"/>
          <w14:checkbox>
            <w14:checked w14:val="0"/>
            <w14:checkedState w14:val="2612" w14:font="Arial Unicode MS"/>
            <w14:uncheckedState w14:val="2610" w14:font="Arial Unicode MS"/>
          </w14:checkbox>
        </w:sdtPr>
        <w:sdtEndPr/>
        <w:sdtContent>
          <w:r w:rsidR="00CA503E">
            <w:rPr>
              <w:rFonts w:ascii="MS Gothic" w:eastAsia="MS Gothic" w:hAnsi="MS Gothic" w:hint="eastAsia"/>
              <w:sz w:val="24"/>
              <w:szCs w:val="24"/>
            </w:rPr>
            <w:t>☐</w:t>
          </w:r>
        </w:sdtContent>
      </w:sdt>
      <w:r w:rsidR="00CA503E" w:rsidRPr="009D3D80">
        <w:rPr>
          <w:sz w:val="24"/>
          <w:szCs w:val="24"/>
        </w:rPr>
        <w:t xml:space="preserve"> </w:t>
      </w:r>
      <w:r w:rsidR="00CA503E">
        <w:rPr>
          <w:sz w:val="24"/>
          <w:szCs w:val="24"/>
        </w:rPr>
        <w:t>Yes – Very High range</w:t>
      </w:r>
    </w:p>
    <w:p w:rsidR="00CA503E" w:rsidRDefault="00CA503E" w:rsidP="0016386B">
      <w:pPr>
        <w:pStyle w:val="BodyText"/>
        <w:rPr>
          <w:b/>
          <w:szCs w:val="24"/>
        </w:rPr>
      </w:pPr>
    </w:p>
    <w:p w:rsidR="007A44C9" w:rsidRDefault="00525C26" w:rsidP="0016386B">
      <w:pPr>
        <w:pStyle w:val="BodyText"/>
        <w:rPr>
          <w:b/>
          <w:szCs w:val="24"/>
        </w:rPr>
      </w:pPr>
      <w:r>
        <w:rPr>
          <w:b/>
          <w:szCs w:val="24"/>
        </w:rPr>
        <w:t>Please provide response</w:t>
      </w:r>
      <w:r w:rsidR="00274FF4">
        <w:rPr>
          <w:b/>
          <w:szCs w:val="24"/>
        </w:rPr>
        <w:t>s</w:t>
      </w:r>
      <w:r>
        <w:rPr>
          <w:b/>
          <w:szCs w:val="24"/>
        </w:rPr>
        <w:t xml:space="preserve"> to the following questions:</w:t>
      </w:r>
    </w:p>
    <w:p w:rsidR="00525C26" w:rsidRPr="00AE504C" w:rsidRDefault="00525C26" w:rsidP="00525C26">
      <w:pPr>
        <w:rPr>
          <w:b/>
          <w:sz w:val="22"/>
          <w:szCs w:val="22"/>
        </w:rPr>
      </w:pPr>
    </w:p>
    <w:p w:rsidR="00525C26" w:rsidRPr="002651C5" w:rsidRDefault="00525C26" w:rsidP="00525C26">
      <w:pPr>
        <w:pStyle w:val="ListParagraph"/>
        <w:numPr>
          <w:ilvl w:val="0"/>
          <w:numId w:val="43"/>
        </w:numPr>
        <w:rPr>
          <w:sz w:val="24"/>
          <w:szCs w:val="24"/>
        </w:rPr>
      </w:pPr>
      <w:r w:rsidRPr="002651C5">
        <w:rPr>
          <w:sz w:val="24"/>
          <w:szCs w:val="24"/>
        </w:rPr>
        <w:t xml:space="preserve">Please provide a </w:t>
      </w:r>
      <w:r w:rsidRPr="002651C5">
        <w:rPr>
          <w:b/>
          <w:sz w:val="24"/>
          <w:szCs w:val="24"/>
          <w:u w:val="single"/>
        </w:rPr>
        <w:t xml:space="preserve">brief </w:t>
      </w:r>
      <w:r w:rsidR="0012231F" w:rsidRPr="002651C5">
        <w:rPr>
          <w:b/>
          <w:sz w:val="24"/>
          <w:szCs w:val="24"/>
          <w:u w:val="single"/>
        </w:rPr>
        <w:t>scope of work</w:t>
      </w:r>
      <w:r w:rsidRPr="002651C5">
        <w:rPr>
          <w:sz w:val="24"/>
          <w:szCs w:val="24"/>
        </w:rPr>
        <w:t xml:space="preserve"> of the proposed study</w:t>
      </w:r>
      <w:r w:rsidR="0012231F" w:rsidRPr="002651C5">
        <w:rPr>
          <w:sz w:val="24"/>
          <w:szCs w:val="24"/>
        </w:rPr>
        <w:t xml:space="preserve">. This can be in outline or bullet form listing specific study/consultant </w:t>
      </w:r>
      <w:r w:rsidR="00002888">
        <w:rPr>
          <w:sz w:val="24"/>
          <w:szCs w:val="24"/>
        </w:rPr>
        <w:t>tasks with</w:t>
      </w:r>
      <w:r w:rsidR="0012231F" w:rsidRPr="002651C5">
        <w:rPr>
          <w:sz w:val="24"/>
          <w:szCs w:val="24"/>
        </w:rPr>
        <w:t xml:space="preserve"> brief descriptions</w:t>
      </w:r>
      <w:r w:rsidR="00002888">
        <w:rPr>
          <w:sz w:val="24"/>
          <w:szCs w:val="24"/>
        </w:rPr>
        <w:t xml:space="preserve"> of each</w:t>
      </w:r>
      <w:r w:rsidRPr="002651C5">
        <w:rPr>
          <w:sz w:val="24"/>
          <w:szCs w:val="24"/>
        </w:rPr>
        <w:t xml:space="preserve">. </w:t>
      </w:r>
      <w:r w:rsidRPr="002651C5">
        <w:rPr>
          <w:b/>
          <w:sz w:val="24"/>
          <w:szCs w:val="24"/>
          <w:u w:val="single"/>
        </w:rPr>
        <w:t>Do not</w:t>
      </w:r>
      <w:r w:rsidRPr="002651C5">
        <w:rPr>
          <w:sz w:val="24"/>
          <w:szCs w:val="24"/>
        </w:rPr>
        <w:t xml:space="preserve"> include </w:t>
      </w:r>
      <w:r w:rsidR="0012231F" w:rsidRPr="002651C5">
        <w:rPr>
          <w:sz w:val="24"/>
          <w:szCs w:val="24"/>
        </w:rPr>
        <w:t>background information</w:t>
      </w:r>
      <w:r w:rsidR="002651C5" w:rsidRPr="002651C5">
        <w:rPr>
          <w:sz w:val="24"/>
          <w:szCs w:val="24"/>
        </w:rPr>
        <w:t>, project need or</w:t>
      </w:r>
      <w:r w:rsidR="0012231F" w:rsidRPr="002651C5">
        <w:rPr>
          <w:sz w:val="24"/>
          <w:szCs w:val="24"/>
        </w:rPr>
        <w:t xml:space="preserve"> </w:t>
      </w:r>
      <w:r w:rsidRPr="002651C5">
        <w:rPr>
          <w:sz w:val="24"/>
          <w:szCs w:val="24"/>
        </w:rPr>
        <w:t>outcome</w:t>
      </w:r>
      <w:r w:rsidR="0012231F" w:rsidRPr="002651C5">
        <w:rPr>
          <w:sz w:val="24"/>
          <w:szCs w:val="24"/>
        </w:rPr>
        <w:t>s</w:t>
      </w:r>
      <w:r w:rsidRPr="002651C5">
        <w:rPr>
          <w:sz w:val="24"/>
          <w:szCs w:val="24"/>
        </w:rPr>
        <w:t xml:space="preserve"> in this </w:t>
      </w:r>
      <w:r w:rsidR="0012231F" w:rsidRPr="002651C5">
        <w:rPr>
          <w:sz w:val="24"/>
          <w:szCs w:val="24"/>
        </w:rPr>
        <w:t>section</w:t>
      </w:r>
      <w:r w:rsidRPr="002651C5">
        <w:rPr>
          <w:sz w:val="24"/>
          <w:szCs w:val="24"/>
        </w:rPr>
        <w:t xml:space="preserve"> (you will have the opportunity later in the application). </w:t>
      </w:r>
      <w:r w:rsidRPr="002651C5">
        <w:rPr>
          <w:b/>
          <w:sz w:val="24"/>
          <w:szCs w:val="24"/>
        </w:rPr>
        <w:t>(</w:t>
      </w:r>
      <w:r w:rsidR="002651C5" w:rsidRPr="002651C5">
        <w:rPr>
          <w:b/>
          <w:sz w:val="24"/>
          <w:szCs w:val="24"/>
        </w:rPr>
        <w:t>max. 5</w:t>
      </w:r>
      <w:r w:rsidRPr="002651C5">
        <w:rPr>
          <w:b/>
          <w:sz w:val="24"/>
          <w:szCs w:val="24"/>
        </w:rPr>
        <w:t>00 words):</w:t>
      </w:r>
    </w:p>
    <w:p w:rsidR="00525C26" w:rsidRPr="00AE504C" w:rsidRDefault="00525C26" w:rsidP="00525C26">
      <w:pPr>
        <w:rPr>
          <w:b/>
          <w:sz w:val="22"/>
          <w:szCs w:val="22"/>
        </w:rPr>
      </w:pPr>
    </w:p>
    <w:p w:rsidR="00525C26" w:rsidRPr="00AE504C" w:rsidRDefault="007C7DA6" w:rsidP="00525C26">
      <w:pPr>
        <w:ind w:left="360"/>
        <w:rPr>
          <w:b/>
          <w:sz w:val="22"/>
          <w:szCs w:val="22"/>
        </w:rPr>
      </w:pPr>
      <w:sdt>
        <w:sdtPr>
          <w:rPr>
            <w:sz w:val="22"/>
            <w:szCs w:val="22"/>
          </w:rPr>
          <w:id w:val="124506225"/>
          <w:showingPlcHdr/>
        </w:sdtPr>
        <w:sdtEndPr/>
        <w:sdtContent>
          <w:r w:rsidR="00525C26" w:rsidRPr="00FF3A66">
            <w:rPr>
              <w:rStyle w:val="PlaceholderText"/>
            </w:rPr>
            <w:t>Click here to enter text.</w:t>
          </w:r>
        </w:sdtContent>
      </w:sdt>
    </w:p>
    <w:p w:rsidR="00525C26" w:rsidRPr="009A383E" w:rsidRDefault="00525C26" w:rsidP="00525C26">
      <w:pPr>
        <w:rPr>
          <w:sz w:val="22"/>
          <w:szCs w:val="22"/>
        </w:rPr>
      </w:pPr>
    </w:p>
    <w:p w:rsidR="00525C26" w:rsidRPr="002651C5" w:rsidRDefault="00525C26" w:rsidP="00525C26">
      <w:pPr>
        <w:pStyle w:val="ListParagraph"/>
        <w:numPr>
          <w:ilvl w:val="0"/>
          <w:numId w:val="43"/>
        </w:numPr>
        <w:rPr>
          <w:sz w:val="24"/>
          <w:szCs w:val="24"/>
        </w:rPr>
      </w:pPr>
      <w:r w:rsidRPr="002651C5">
        <w:rPr>
          <w:sz w:val="24"/>
          <w:szCs w:val="24"/>
        </w:rPr>
        <w:t xml:space="preserve">Please describe how this project/study addresses a need in your community and what you hope it will achieve </w:t>
      </w:r>
      <w:r w:rsidRPr="002651C5">
        <w:rPr>
          <w:b/>
          <w:sz w:val="24"/>
          <w:szCs w:val="24"/>
        </w:rPr>
        <w:t xml:space="preserve">(max. </w:t>
      </w:r>
      <w:r w:rsidR="002651C5" w:rsidRPr="002651C5">
        <w:rPr>
          <w:b/>
          <w:sz w:val="24"/>
          <w:szCs w:val="24"/>
        </w:rPr>
        <w:t>25</w:t>
      </w:r>
      <w:r w:rsidRPr="002651C5">
        <w:rPr>
          <w:b/>
          <w:sz w:val="24"/>
          <w:szCs w:val="24"/>
        </w:rPr>
        <w:t>0 words)</w:t>
      </w:r>
      <w:r w:rsidRPr="002651C5">
        <w:rPr>
          <w:sz w:val="24"/>
          <w:szCs w:val="24"/>
        </w:rPr>
        <w:t>:</w:t>
      </w:r>
    </w:p>
    <w:p w:rsidR="00525C26" w:rsidRPr="00AE504C" w:rsidRDefault="00525C26" w:rsidP="00525C26">
      <w:pPr>
        <w:rPr>
          <w:b/>
          <w:sz w:val="22"/>
          <w:szCs w:val="22"/>
        </w:rPr>
      </w:pPr>
    </w:p>
    <w:p w:rsidR="00525C26" w:rsidRPr="006E0BB4" w:rsidRDefault="007C7DA6" w:rsidP="00525C26">
      <w:pPr>
        <w:ind w:firstLine="360"/>
        <w:rPr>
          <w:b/>
          <w:sz w:val="22"/>
          <w:szCs w:val="22"/>
        </w:rPr>
      </w:pPr>
      <w:sdt>
        <w:sdtPr>
          <w:rPr>
            <w:sz w:val="22"/>
            <w:szCs w:val="22"/>
          </w:rPr>
          <w:id w:val="934481854"/>
          <w:showingPlcHdr/>
        </w:sdtPr>
        <w:sdtEndPr/>
        <w:sdtContent>
          <w:r w:rsidR="00525C26" w:rsidRPr="006E0BB4">
            <w:rPr>
              <w:rStyle w:val="PlaceholderText"/>
            </w:rPr>
            <w:t>Click here to enter text.</w:t>
          </w:r>
        </w:sdtContent>
      </w:sdt>
    </w:p>
    <w:p w:rsidR="00525C26" w:rsidRPr="006E0BB4" w:rsidRDefault="00525C26" w:rsidP="00525C26">
      <w:pPr>
        <w:rPr>
          <w:sz w:val="22"/>
          <w:szCs w:val="22"/>
        </w:rPr>
      </w:pPr>
    </w:p>
    <w:p w:rsidR="00525C26" w:rsidRPr="006E0BB4" w:rsidRDefault="00525C26" w:rsidP="00525C26">
      <w:pPr>
        <w:pStyle w:val="ListParagraph"/>
        <w:numPr>
          <w:ilvl w:val="0"/>
          <w:numId w:val="43"/>
        </w:numPr>
        <w:rPr>
          <w:sz w:val="24"/>
          <w:szCs w:val="24"/>
        </w:rPr>
      </w:pPr>
      <w:r w:rsidRPr="006E0BB4">
        <w:rPr>
          <w:sz w:val="24"/>
          <w:szCs w:val="24"/>
        </w:rPr>
        <w:t>Please describe how this project/st</w:t>
      </w:r>
      <w:r w:rsidR="00B747C1">
        <w:rPr>
          <w:sz w:val="24"/>
          <w:szCs w:val="24"/>
        </w:rPr>
        <w:t xml:space="preserve">udy supports regional goals </w:t>
      </w:r>
      <w:r w:rsidR="002651C5" w:rsidRPr="006E0BB4">
        <w:rPr>
          <w:sz w:val="24"/>
          <w:szCs w:val="24"/>
        </w:rPr>
        <w:t>established in</w:t>
      </w:r>
      <w:r w:rsidRPr="006E0BB4">
        <w:rPr>
          <w:sz w:val="24"/>
          <w:szCs w:val="24"/>
        </w:rPr>
        <w:t xml:space="preserve"> </w:t>
      </w:r>
      <w:r w:rsidR="00B747C1">
        <w:rPr>
          <w:sz w:val="24"/>
          <w:szCs w:val="24"/>
        </w:rPr>
        <w:t xml:space="preserve">the </w:t>
      </w:r>
      <w:hyperlink r:id="rId11" w:history="1">
        <w:r w:rsidR="00AF5E88">
          <w:rPr>
            <w:rStyle w:val="Hyperlink"/>
            <w:sz w:val="24"/>
            <w:szCs w:val="24"/>
          </w:rPr>
          <w:t>Atlanta R</w:t>
        </w:r>
        <w:r w:rsidR="00B747C1" w:rsidRPr="00B747C1">
          <w:rPr>
            <w:rStyle w:val="Hyperlink"/>
            <w:sz w:val="24"/>
            <w:szCs w:val="24"/>
          </w:rPr>
          <w:t>egion’s Plan Policy Framework</w:t>
        </w:r>
      </w:hyperlink>
      <w:r w:rsidRPr="006E0BB4">
        <w:rPr>
          <w:sz w:val="24"/>
          <w:szCs w:val="24"/>
        </w:rPr>
        <w:t xml:space="preserve">. </w:t>
      </w:r>
      <w:r w:rsidR="002651C5" w:rsidRPr="006E0BB4">
        <w:rPr>
          <w:b/>
          <w:sz w:val="24"/>
          <w:szCs w:val="24"/>
        </w:rPr>
        <w:t>(max. 25</w:t>
      </w:r>
      <w:r w:rsidRPr="006E0BB4">
        <w:rPr>
          <w:b/>
          <w:sz w:val="24"/>
          <w:szCs w:val="24"/>
        </w:rPr>
        <w:t>0 words)</w:t>
      </w:r>
      <w:r w:rsidRPr="006E0BB4">
        <w:rPr>
          <w:sz w:val="24"/>
          <w:szCs w:val="24"/>
        </w:rPr>
        <w:t xml:space="preserve">: </w:t>
      </w:r>
    </w:p>
    <w:p w:rsidR="00525C26" w:rsidRPr="00525C26" w:rsidRDefault="00525C26" w:rsidP="00525C26">
      <w:pPr>
        <w:pStyle w:val="ListParagraph"/>
        <w:ind w:left="360"/>
        <w:rPr>
          <w:sz w:val="22"/>
          <w:szCs w:val="22"/>
        </w:rPr>
      </w:pPr>
    </w:p>
    <w:p w:rsidR="00525C26" w:rsidRPr="00525C26" w:rsidRDefault="007C7DA6" w:rsidP="00525C26">
      <w:pPr>
        <w:ind w:left="360"/>
        <w:rPr>
          <w:sz w:val="22"/>
          <w:szCs w:val="22"/>
        </w:rPr>
      </w:pPr>
      <w:sdt>
        <w:sdtPr>
          <w:rPr>
            <w:sz w:val="22"/>
            <w:szCs w:val="22"/>
          </w:rPr>
          <w:id w:val="1855994462"/>
          <w:showingPlcHdr/>
        </w:sdtPr>
        <w:sdtEndPr/>
        <w:sdtContent>
          <w:r w:rsidR="00525C26" w:rsidRPr="00525C26">
            <w:rPr>
              <w:rStyle w:val="PlaceholderText"/>
            </w:rPr>
            <w:t>Click here to enter text.</w:t>
          </w:r>
        </w:sdtContent>
      </w:sdt>
    </w:p>
    <w:p w:rsidR="002C5E05" w:rsidRDefault="002C5E05">
      <w:pPr>
        <w:rPr>
          <w:sz w:val="24"/>
          <w:szCs w:val="24"/>
        </w:rPr>
      </w:pPr>
      <w:r>
        <w:rPr>
          <w:szCs w:val="24"/>
        </w:rPr>
        <w:br w:type="page"/>
      </w:r>
    </w:p>
    <w:p w:rsidR="007645AE" w:rsidRPr="00525C26" w:rsidRDefault="002C5E05" w:rsidP="0016386B">
      <w:pPr>
        <w:pStyle w:val="BodyText"/>
        <w:rPr>
          <w:szCs w:val="24"/>
        </w:rPr>
      </w:pPr>
      <w:r>
        <w:rPr>
          <w:szCs w:val="24"/>
        </w:rPr>
        <w:lastRenderedPageBreak/>
        <w:tab/>
      </w:r>
    </w:p>
    <w:p w:rsidR="00002888" w:rsidRPr="002651C5" w:rsidRDefault="00002888" w:rsidP="00002888">
      <w:pPr>
        <w:pStyle w:val="ListParagraph"/>
        <w:numPr>
          <w:ilvl w:val="0"/>
          <w:numId w:val="43"/>
        </w:numPr>
        <w:rPr>
          <w:sz w:val="24"/>
          <w:szCs w:val="24"/>
        </w:rPr>
      </w:pPr>
      <w:r w:rsidRPr="002651C5">
        <w:rPr>
          <w:sz w:val="24"/>
          <w:szCs w:val="24"/>
        </w:rPr>
        <w:t xml:space="preserve">Please describe </w:t>
      </w:r>
      <w:r>
        <w:rPr>
          <w:sz w:val="24"/>
          <w:szCs w:val="24"/>
        </w:rPr>
        <w:t xml:space="preserve">any prior activities the applicant or community has undertaken that shows support of quality growth and complete streets principles. Explain the applicant’s commitment and ability to implement local initiatives that will support the proposed plan. </w:t>
      </w:r>
      <w:r w:rsidR="009D08AD">
        <w:rPr>
          <w:b/>
          <w:sz w:val="24"/>
          <w:szCs w:val="24"/>
        </w:rPr>
        <w:t>(max. 25</w:t>
      </w:r>
      <w:r w:rsidRPr="002651C5">
        <w:rPr>
          <w:b/>
          <w:sz w:val="24"/>
          <w:szCs w:val="24"/>
        </w:rPr>
        <w:t>0 words)</w:t>
      </w:r>
      <w:r w:rsidRPr="002651C5">
        <w:rPr>
          <w:sz w:val="24"/>
          <w:szCs w:val="24"/>
        </w:rPr>
        <w:t xml:space="preserve">: </w:t>
      </w:r>
    </w:p>
    <w:p w:rsidR="00002888" w:rsidRPr="00525C26" w:rsidRDefault="00002888" w:rsidP="00002888">
      <w:pPr>
        <w:pStyle w:val="ListParagraph"/>
        <w:ind w:left="360"/>
        <w:rPr>
          <w:sz w:val="22"/>
          <w:szCs w:val="22"/>
        </w:rPr>
      </w:pPr>
    </w:p>
    <w:p w:rsidR="00002888" w:rsidRPr="00525C26" w:rsidRDefault="007C7DA6" w:rsidP="00002888">
      <w:pPr>
        <w:ind w:left="360"/>
        <w:rPr>
          <w:sz w:val="22"/>
          <w:szCs w:val="22"/>
        </w:rPr>
      </w:pPr>
      <w:sdt>
        <w:sdtPr>
          <w:rPr>
            <w:sz w:val="22"/>
            <w:szCs w:val="22"/>
          </w:rPr>
          <w:id w:val="-829905936"/>
          <w:showingPlcHdr/>
        </w:sdtPr>
        <w:sdtEndPr/>
        <w:sdtContent>
          <w:r w:rsidR="00002888" w:rsidRPr="00525C26">
            <w:rPr>
              <w:rStyle w:val="PlaceholderText"/>
            </w:rPr>
            <w:t>Click here to enter text.</w:t>
          </w:r>
        </w:sdtContent>
      </w:sdt>
    </w:p>
    <w:p w:rsidR="00002888" w:rsidRDefault="00002888" w:rsidP="00002888">
      <w:pPr>
        <w:pStyle w:val="ListParagraph"/>
        <w:ind w:left="360"/>
        <w:rPr>
          <w:sz w:val="24"/>
          <w:szCs w:val="24"/>
        </w:rPr>
      </w:pPr>
    </w:p>
    <w:p w:rsidR="00525C26" w:rsidRDefault="00834651" w:rsidP="00525C26">
      <w:pPr>
        <w:pStyle w:val="ListParagraph"/>
        <w:numPr>
          <w:ilvl w:val="0"/>
          <w:numId w:val="43"/>
        </w:numPr>
        <w:rPr>
          <w:sz w:val="24"/>
          <w:szCs w:val="24"/>
        </w:rPr>
      </w:pPr>
      <w:r w:rsidRPr="00E264F6">
        <w:rPr>
          <w:sz w:val="24"/>
          <w:szCs w:val="24"/>
        </w:rPr>
        <w:t>Please identify how your</w:t>
      </w:r>
      <w:r w:rsidR="00C837BB" w:rsidRPr="00E264F6">
        <w:rPr>
          <w:sz w:val="24"/>
          <w:szCs w:val="24"/>
        </w:rPr>
        <w:t xml:space="preserve"> proposed </w:t>
      </w:r>
      <w:r w:rsidRPr="00E264F6">
        <w:rPr>
          <w:sz w:val="24"/>
          <w:szCs w:val="24"/>
        </w:rPr>
        <w:t xml:space="preserve">new </w:t>
      </w:r>
      <w:r w:rsidR="0016386B" w:rsidRPr="00E264F6">
        <w:rPr>
          <w:sz w:val="24"/>
          <w:szCs w:val="24"/>
        </w:rPr>
        <w:t xml:space="preserve">LCI study </w:t>
      </w:r>
      <w:r w:rsidR="00C837BB" w:rsidRPr="00E264F6">
        <w:rPr>
          <w:sz w:val="24"/>
          <w:szCs w:val="24"/>
        </w:rPr>
        <w:t>will address</w:t>
      </w:r>
      <w:r w:rsidR="0016386B" w:rsidRPr="00E264F6">
        <w:rPr>
          <w:sz w:val="24"/>
          <w:szCs w:val="24"/>
        </w:rPr>
        <w:t xml:space="preserve"> the following </w:t>
      </w:r>
      <w:r w:rsidRPr="00E264F6">
        <w:rPr>
          <w:sz w:val="24"/>
          <w:szCs w:val="24"/>
        </w:rPr>
        <w:t>LCI</w:t>
      </w:r>
      <w:r w:rsidR="00C837BB" w:rsidRPr="00E264F6">
        <w:rPr>
          <w:sz w:val="24"/>
          <w:szCs w:val="24"/>
        </w:rPr>
        <w:t xml:space="preserve"> </w:t>
      </w:r>
      <w:r w:rsidR="009D08AD">
        <w:rPr>
          <w:sz w:val="24"/>
          <w:szCs w:val="24"/>
        </w:rPr>
        <w:t>objective</w:t>
      </w:r>
      <w:r w:rsidR="0016386B" w:rsidRPr="00E264F6">
        <w:rPr>
          <w:sz w:val="24"/>
          <w:szCs w:val="24"/>
        </w:rPr>
        <w:t>s:</w:t>
      </w:r>
    </w:p>
    <w:p w:rsidR="00E264F6" w:rsidRPr="00E264F6" w:rsidRDefault="00E264F6" w:rsidP="00E264F6">
      <w:pPr>
        <w:pStyle w:val="ListParagraph"/>
        <w:ind w:left="360"/>
        <w:rPr>
          <w:sz w:val="24"/>
          <w:szCs w:val="24"/>
        </w:rPr>
      </w:pPr>
    </w:p>
    <w:p w:rsidR="00EC470A" w:rsidRPr="00E264F6" w:rsidRDefault="00005534" w:rsidP="00525C26">
      <w:pPr>
        <w:pStyle w:val="ListParagraph"/>
        <w:numPr>
          <w:ilvl w:val="1"/>
          <w:numId w:val="43"/>
        </w:numPr>
        <w:rPr>
          <w:sz w:val="24"/>
          <w:szCs w:val="24"/>
        </w:rPr>
      </w:pPr>
      <w:r w:rsidRPr="00E264F6">
        <w:rPr>
          <w:sz w:val="24"/>
          <w:szCs w:val="24"/>
        </w:rPr>
        <w:t xml:space="preserve">Encourage a diversity of housing, employment, commercial, shopping </w:t>
      </w:r>
      <w:r w:rsidR="00DE389D" w:rsidRPr="00E264F6">
        <w:rPr>
          <w:sz w:val="24"/>
          <w:szCs w:val="24"/>
        </w:rPr>
        <w:t xml:space="preserve">and recreation land uses within the study area that are </w:t>
      </w:r>
      <w:r w:rsidRPr="00E264F6">
        <w:rPr>
          <w:sz w:val="24"/>
          <w:szCs w:val="24"/>
        </w:rPr>
        <w:t>accessible by people of all ages, abilities and income levels</w:t>
      </w:r>
      <w:r w:rsidR="0016386B" w:rsidRPr="00E264F6">
        <w:rPr>
          <w:sz w:val="24"/>
          <w:szCs w:val="24"/>
        </w:rPr>
        <w:t>.</w:t>
      </w:r>
      <w:r w:rsidR="009824D0" w:rsidRPr="00E264F6">
        <w:rPr>
          <w:sz w:val="24"/>
          <w:szCs w:val="24"/>
        </w:rPr>
        <w:t xml:space="preserve"> </w:t>
      </w:r>
      <w:r w:rsidR="00DE389D" w:rsidRPr="00E264F6">
        <w:rPr>
          <w:b/>
          <w:sz w:val="24"/>
          <w:szCs w:val="24"/>
        </w:rPr>
        <w:t>(15</w:t>
      </w:r>
      <w:r w:rsidR="007A44C9" w:rsidRPr="00E264F6">
        <w:rPr>
          <w:b/>
          <w:sz w:val="24"/>
          <w:szCs w:val="24"/>
        </w:rPr>
        <w:t>0</w:t>
      </w:r>
      <w:r w:rsidR="009824D0" w:rsidRPr="00E264F6">
        <w:rPr>
          <w:b/>
          <w:sz w:val="24"/>
          <w:szCs w:val="24"/>
        </w:rPr>
        <w:t xml:space="preserve"> words max</w:t>
      </w:r>
      <w:r w:rsidR="00DE389D" w:rsidRPr="00E264F6">
        <w:rPr>
          <w:b/>
          <w:sz w:val="24"/>
          <w:szCs w:val="24"/>
        </w:rPr>
        <w:t>.</w:t>
      </w:r>
      <w:r w:rsidR="009824D0" w:rsidRPr="00E264F6">
        <w:rPr>
          <w:sz w:val="24"/>
          <w:szCs w:val="24"/>
        </w:rPr>
        <w:t>):</w:t>
      </w:r>
      <w:r w:rsidR="00525C26" w:rsidRPr="00E264F6">
        <w:rPr>
          <w:sz w:val="24"/>
          <w:szCs w:val="24"/>
        </w:rPr>
        <w:t xml:space="preserve"> </w:t>
      </w:r>
    </w:p>
    <w:p w:rsidR="00525C26" w:rsidRPr="00525C26" w:rsidRDefault="007C7DA6" w:rsidP="00EC470A">
      <w:pPr>
        <w:pStyle w:val="ListParagraph"/>
        <w:ind w:left="1080"/>
      </w:pPr>
      <w:sdt>
        <w:sdtPr>
          <w:id w:val="-105884762"/>
        </w:sdtPr>
        <w:sdtEndPr/>
        <w:sdtContent>
          <w:sdt>
            <w:sdtPr>
              <w:id w:val="822170450"/>
            </w:sdtPr>
            <w:sdtEndPr/>
            <w:sdtContent>
              <w:sdt>
                <w:sdtPr>
                  <w:id w:val="-61252957"/>
                  <w:showingPlcHdr/>
                </w:sdtPr>
                <w:sdtEndPr/>
                <w:sdtContent>
                  <w:r w:rsidR="00525C26" w:rsidRPr="000C0389">
                    <w:rPr>
                      <w:rStyle w:val="PlaceholderText"/>
                      <w:sz w:val="24"/>
                      <w:szCs w:val="24"/>
                    </w:rPr>
                    <w:t>Click here to enter text.</w:t>
                  </w:r>
                </w:sdtContent>
              </w:sdt>
              <w:r w:rsidR="00525C26">
                <w:t xml:space="preserve"> </w:t>
              </w:r>
            </w:sdtContent>
          </w:sdt>
        </w:sdtContent>
      </w:sdt>
    </w:p>
    <w:p w:rsidR="00EC470A" w:rsidRPr="00EC470A" w:rsidRDefault="00EC470A" w:rsidP="00EC470A">
      <w:pPr>
        <w:pStyle w:val="ListParagraph"/>
        <w:ind w:left="1080"/>
        <w:rPr>
          <w:sz w:val="22"/>
          <w:szCs w:val="22"/>
        </w:rPr>
      </w:pPr>
    </w:p>
    <w:p w:rsidR="00EC470A" w:rsidRPr="00E264F6" w:rsidRDefault="00EC470A" w:rsidP="00EC470A">
      <w:pPr>
        <w:pStyle w:val="ListParagraph"/>
        <w:numPr>
          <w:ilvl w:val="1"/>
          <w:numId w:val="43"/>
        </w:numPr>
        <w:rPr>
          <w:sz w:val="24"/>
          <w:szCs w:val="24"/>
        </w:rPr>
      </w:pPr>
      <w:r w:rsidRPr="00E264F6">
        <w:rPr>
          <w:snapToGrid w:val="0"/>
          <w:sz w:val="24"/>
          <w:szCs w:val="24"/>
        </w:rPr>
        <w:t xml:space="preserve">Enhance access to a range of travel modes </w:t>
      </w:r>
      <w:r w:rsidR="002C5E05">
        <w:rPr>
          <w:snapToGrid w:val="0"/>
          <w:sz w:val="24"/>
          <w:szCs w:val="24"/>
        </w:rPr>
        <w:t>such as</w:t>
      </w:r>
      <w:r w:rsidRPr="00E264F6">
        <w:rPr>
          <w:snapToGrid w:val="0"/>
          <w:sz w:val="24"/>
          <w:szCs w:val="24"/>
        </w:rPr>
        <w:t xml:space="preserve"> transit, roadways, walking and biking </w:t>
      </w:r>
      <w:r w:rsidR="002C5E05">
        <w:rPr>
          <w:snapToGrid w:val="0"/>
          <w:sz w:val="24"/>
          <w:szCs w:val="24"/>
        </w:rPr>
        <w:t>or</w:t>
      </w:r>
      <w:r w:rsidRPr="00E264F6">
        <w:rPr>
          <w:snapToGrid w:val="0"/>
          <w:sz w:val="24"/>
          <w:szCs w:val="24"/>
        </w:rPr>
        <w:t xml:space="preserve"> increase</w:t>
      </w:r>
      <w:r w:rsidR="002C5E05">
        <w:rPr>
          <w:snapToGrid w:val="0"/>
          <w:sz w:val="24"/>
          <w:szCs w:val="24"/>
        </w:rPr>
        <w:t>d</w:t>
      </w:r>
      <w:r w:rsidRPr="00E264F6">
        <w:rPr>
          <w:snapToGrid w:val="0"/>
          <w:sz w:val="24"/>
          <w:szCs w:val="24"/>
        </w:rPr>
        <w:t xml:space="preserve"> </w:t>
      </w:r>
      <w:r w:rsidR="00FA2E74">
        <w:rPr>
          <w:snapToGrid w:val="0"/>
          <w:sz w:val="24"/>
          <w:szCs w:val="24"/>
        </w:rPr>
        <w:t>street</w:t>
      </w:r>
      <w:r w:rsidRPr="00E264F6">
        <w:rPr>
          <w:snapToGrid w:val="0"/>
          <w:sz w:val="24"/>
          <w:szCs w:val="24"/>
        </w:rPr>
        <w:t xml:space="preserve"> connectivity </w:t>
      </w:r>
      <w:r w:rsidR="002C5E05">
        <w:rPr>
          <w:snapToGrid w:val="0"/>
          <w:sz w:val="24"/>
          <w:szCs w:val="24"/>
        </w:rPr>
        <w:t>that</w:t>
      </w:r>
      <w:r w:rsidRPr="00E264F6">
        <w:rPr>
          <w:snapToGrid w:val="0"/>
          <w:sz w:val="24"/>
          <w:szCs w:val="24"/>
        </w:rPr>
        <w:t xml:space="preserve"> provide</w:t>
      </w:r>
      <w:r w:rsidR="002C5E05">
        <w:rPr>
          <w:snapToGrid w:val="0"/>
          <w:sz w:val="24"/>
          <w:szCs w:val="24"/>
        </w:rPr>
        <w:t>s</w:t>
      </w:r>
      <w:r w:rsidRPr="00E264F6">
        <w:rPr>
          <w:snapToGrid w:val="0"/>
          <w:sz w:val="24"/>
          <w:szCs w:val="24"/>
        </w:rPr>
        <w:t xml:space="preserve"> optimal access to all uses </w:t>
      </w:r>
      <w:r w:rsidR="00FA2E74">
        <w:rPr>
          <w:snapToGrid w:val="0"/>
          <w:sz w:val="24"/>
          <w:szCs w:val="24"/>
        </w:rPr>
        <w:t xml:space="preserve">and disperse trips </w:t>
      </w:r>
      <w:r w:rsidRPr="00E264F6">
        <w:rPr>
          <w:snapToGrid w:val="0"/>
          <w:sz w:val="24"/>
          <w:szCs w:val="24"/>
        </w:rPr>
        <w:t>within the study area</w:t>
      </w:r>
      <w:r w:rsidRPr="00E264F6">
        <w:rPr>
          <w:b/>
          <w:sz w:val="24"/>
          <w:szCs w:val="24"/>
        </w:rPr>
        <w:t xml:space="preserve"> (</w:t>
      </w:r>
      <w:proofErr w:type="gramStart"/>
      <w:r w:rsidRPr="00E264F6">
        <w:rPr>
          <w:b/>
          <w:sz w:val="24"/>
          <w:szCs w:val="24"/>
        </w:rPr>
        <w:t>150 word</w:t>
      </w:r>
      <w:proofErr w:type="gramEnd"/>
      <w:r w:rsidRPr="00E264F6">
        <w:rPr>
          <w:b/>
          <w:sz w:val="24"/>
          <w:szCs w:val="24"/>
        </w:rPr>
        <w:t xml:space="preserve"> max.):</w:t>
      </w:r>
    </w:p>
    <w:p w:rsidR="00525C26" w:rsidRPr="00525C26" w:rsidRDefault="00EC470A" w:rsidP="00EC470A">
      <w:pPr>
        <w:pStyle w:val="ListParagraph"/>
        <w:ind w:left="1080"/>
        <w:rPr>
          <w:sz w:val="22"/>
          <w:szCs w:val="22"/>
        </w:rPr>
      </w:pPr>
      <w:r w:rsidRPr="00525C26">
        <w:rPr>
          <w:b/>
          <w:sz w:val="22"/>
          <w:szCs w:val="22"/>
        </w:rPr>
        <w:t xml:space="preserve"> </w:t>
      </w:r>
      <w:sdt>
        <w:sdtPr>
          <w:id w:val="94145211"/>
          <w:showingPlcHdr/>
        </w:sdtPr>
        <w:sdtEndPr/>
        <w:sdtContent>
          <w:r w:rsidRPr="000C0389">
            <w:rPr>
              <w:rStyle w:val="PlaceholderText"/>
              <w:sz w:val="24"/>
              <w:szCs w:val="24"/>
            </w:rPr>
            <w:t>Click here to enter text.</w:t>
          </w:r>
        </w:sdtContent>
      </w:sdt>
    </w:p>
    <w:p w:rsidR="00525C26" w:rsidRPr="00525C26" w:rsidRDefault="00525C26" w:rsidP="00525C26">
      <w:pPr>
        <w:pStyle w:val="ListParagraph"/>
        <w:ind w:left="1080"/>
        <w:rPr>
          <w:sz w:val="22"/>
          <w:szCs w:val="22"/>
        </w:rPr>
      </w:pPr>
    </w:p>
    <w:p w:rsidR="00EC470A" w:rsidRPr="00E264F6" w:rsidRDefault="00EC470A" w:rsidP="00EC470A">
      <w:pPr>
        <w:pStyle w:val="ListParagraph"/>
        <w:numPr>
          <w:ilvl w:val="1"/>
          <w:numId w:val="43"/>
        </w:numPr>
        <w:rPr>
          <w:sz w:val="24"/>
          <w:szCs w:val="24"/>
        </w:rPr>
      </w:pPr>
      <w:r w:rsidRPr="00E264F6">
        <w:rPr>
          <w:snapToGrid w:val="0"/>
          <w:sz w:val="24"/>
          <w:szCs w:val="24"/>
        </w:rPr>
        <w:t>Foster public-private partnerships and sustained community support through an outreach process that promotes the involvement of all stakeholders, including those historically underserved or underrepresented</w:t>
      </w:r>
      <w:r w:rsidRPr="00E264F6">
        <w:rPr>
          <w:b/>
          <w:sz w:val="24"/>
          <w:szCs w:val="24"/>
        </w:rPr>
        <w:t xml:space="preserve"> (150 words maximum):</w:t>
      </w:r>
    </w:p>
    <w:p w:rsidR="00EC470A" w:rsidRDefault="00EC470A" w:rsidP="00EC470A">
      <w:pPr>
        <w:pStyle w:val="ListParagraph"/>
        <w:ind w:left="1080"/>
      </w:pPr>
      <w:r w:rsidRPr="00525C26">
        <w:rPr>
          <w:b/>
          <w:sz w:val="22"/>
          <w:szCs w:val="22"/>
        </w:rPr>
        <w:t xml:space="preserve"> </w:t>
      </w:r>
      <w:sdt>
        <w:sdtPr>
          <w:id w:val="-2052921382"/>
          <w:showingPlcHdr/>
        </w:sdtPr>
        <w:sdtEndPr/>
        <w:sdtContent>
          <w:r w:rsidRPr="000C0389">
            <w:rPr>
              <w:rStyle w:val="PlaceholderText"/>
              <w:sz w:val="24"/>
              <w:szCs w:val="24"/>
            </w:rPr>
            <w:t>Click here to enter text.</w:t>
          </w:r>
        </w:sdtContent>
      </w:sdt>
    </w:p>
    <w:p w:rsidR="00EC470A" w:rsidRPr="00EC470A" w:rsidRDefault="00EC470A" w:rsidP="00EC470A">
      <w:pPr>
        <w:pStyle w:val="ListParagraph"/>
        <w:ind w:left="1080"/>
      </w:pPr>
    </w:p>
    <w:p w:rsidR="00283A69" w:rsidRDefault="00F93389" w:rsidP="00EC470A">
      <w:pPr>
        <w:pStyle w:val="ListParagraph"/>
        <w:numPr>
          <w:ilvl w:val="1"/>
          <w:numId w:val="43"/>
        </w:numPr>
        <w:rPr>
          <w:sz w:val="24"/>
          <w:szCs w:val="24"/>
        </w:rPr>
      </w:pPr>
      <w:r>
        <w:rPr>
          <w:sz w:val="24"/>
          <w:szCs w:val="24"/>
        </w:rPr>
        <w:t>Advance other LCI Priorities,</w:t>
      </w:r>
      <w:r w:rsidR="00494487">
        <w:rPr>
          <w:sz w:val="24"/>
          <w:szCs w:val="24"/>
        </w:rPr>
        <w:t xml:space="preserve"> such as</w:t>
      </w:r>
      <w:r w:rsidR="00EC470A" w:rsidRPr="00E264F6">
        <w:rPr>
          <w:sz w:val="24"/>
          <w:szCs w:val="24"/>
        </w:rPr>
        <w:t xml:space="preserve">, preservation of historic districts, buildings and community character; </w:t>
      </w:r>
      <w:r w:rsidR="00283A69">
        <w:rPr>
          <w:sz w:val="24"/>
          <w:szCs w:val="24"/>
        </w:rPr>
        <w:t>aging-in-place</w:t>
      </w:r>
      <w:r w:rsidR="001F2846">
        <w:rPr>
          <w:sz w:val="24"/>
          <w:szCs w:val="24"/>
        </w:rPr>
        <w:t>/lifelong c</w:t>
      </w:r>
      <w:r w:rsidR="00EC470A" w:rsidRPr="00E264F6">
        <w:rPr>
          <w:sz w:val="24"/>
          <w:szCs w:val="24"/>
        </w:rPr>
        <w:t xml:space="preserve">ommunity concepts; creative placemaking; brownfield or grayfield redevelopment; transit-oriented development; </w:t>
      </w:r>
      <w:r w:rsidR="00283A69">
        <w:rPr>
          <w:sz w:val="24"/>
          <w:szCs w:val="24"/>
        </w:rPr>
        <w:t xml:space="preserve">mixed-income and workforce </w:t>
      </w:r>
      <w:r w:rsidR="00EC470A" w:rsidRPr="00E264F6">
        <w:rPr>
          <w:sz w:val="24"/>
          <w:szCs w:val="24"/>
        </w:rPr>
        <w:t xml:space="preserve">housing; </w:t>
      </w:r>
      <w:r w:rsidR="00283A69">
        <w:rPr>
          <w:sz w:val="24"/>
          <w:szCs w:val="24"/>
        </w:rPr>
        <w:t>Travel Demand Management (TDM)</w:t>
      </w:r>
      <w:r w:rsidR="002C5E05">
        <w:rPr>
          <w:sz w:val="24"/>
          <w:szCs w:val="24"/>
        </w:rPr>
        <w:t>, economic development or the incorporation of Smart City Transportation investments</w:t>
      </w:r>
      <w:r w:rsidR="00EC470A" w:rsidRPr="00E264F6">
        <w:rPr>
          <w:sz w:val="24"/>
          <w:szCs w:val="24"/>
        </w:rPr>
        <w:t xml:space="preserve">. </w:t>
      </w:r>
    </w:p>
    <w:p w:rsidR="00EC470A" w:rsidRPr="00E264F6" w:rsidRDefault="00F93389" w:rsidP="00283A69">
      <w:pPr>
        <w:pStyle w:val="ListParagraph"/>
        <w:ind w:left="1080"/>
        <w:rPr>
          <w:sz w:val="24"/>
          <w:szCs w:val="24"/>
        </w:rPr>
      </w:pPr>
      <w:r>
        <w:rPr>
          <w:b/>
          <w:sz w:val="24"/>
          <w:szCs w:val="24"/>
        </w:rPr>
        <w:t>(15</w:t>
      </w:r>
      <w:r w:rsidR="00EC470A" w:rsidRPr="00E264F6">
        <w:rPr>
          <w:b/>
          <w:sz w:val="24"/>
          <w:szCs w:val="24"/>
        </w:rPr>
        <w:t>0 words maximum):</w:t>
      </w:r>
    </w:p>
    <w:p w:rsidR="00EC470A" w:rsidRDefault="00EC470A" w:rsidP="00EC470A">
      <w:pPr>
        <w:pStyle w:val="ListParagraph"/>
        <w:ind w:left="1080"/>
      </w:pPr>
      <w:r w:rsidRPr="00EC470A">
        <w:t xml:space="preserve"> </w:t>
      </w:r>
      <w:sdt>
        <w:sdtPr>
          <w:id w:val="425469944"/>
          <w:showingPlcHdr/>
        </w:sdtPr>
        <w:sdtEndPr/>
        <w:sdtContent>
          <w:r w:rsidRPr="000C0389">
            <w:rPr>
              <w:rStyle w:val="PlaceholderText"/>
              <w:sz w:val="24"/>
              <w:szCs w:val="24"/>
            </w:rPr>
            <w:t>Click here to enter text.</w:t>
          </w:r>
        </w:sdtContent>
      </w:sdt>
    </w:p>
    <w:p w:rsidR="000C0389" w:rsidRDefault="000C0389" w:rsidP="00EC470A">
      <w:pPr>
        <w:rPr>
          <w:sz w:val="22"/>
          <w:szCs w:val="22"/>
        </w:rPr>
      </w:pPr>
    </w:p>
    <w:p w:rsidR="002C5E05" w:rsidRDefault="002C5E05">
      <w:pPr>
        <w:rPr>
          <w:b/>
          <w:sz w:val="24"/>
          <w:szCs w:val="24"/>
          <w:u w:val="single"/>
        </w:rPr>
      </w:pPr>
      <w:r>
        <w:rPr>
          <w:b/>
          <w:sz w:val="24"/>
          <w:szCs w:val="24"/>
          <w:u w:val="single"/>
        </w:rPr>
        <w:br w:type="page"/>
      </w:r>
    </w:p>
    <w:p w:rsidR="009A6144" w:rsidRDefault="009A6144" w:rsidP="00A52F26">
      <w:pPr>
        <w:rPr>
          <w:b/>
          <w:sz w:val="24"/>
          <w:szCs w:val="24"/>
          <w:u w:val="single"/>
        </w:rPr>
      </w:pPr>
    </w:p>
    <w:p w:rsidR="00525C26" w:rsidRPr="00E65830" w:rsidRDefault="00525C26" w:rsidP="00525C26">
      <w:pPr>
        <w:rPr>
          <w:b/>
          <w:sz w:val="24"/>
          <w:szCs w:val="24"/>
        </w:rPr>
      </w:pPr>
      <w:r w:rsidRPr="00461E68">
        <w:rPr>
          <w:b/>
          <w:sz w:val="36"/>
          <w:szCs w:val="36"/>
          <w:u w:val="single"/>
        </w:rPr>
        <w:t>BUDGET</w:t>
      </w:r>
      <w:r>
        <w:rPr>
          <w:b/>
          <w:sz w:val="24"/>
          <w:szCs w:val="24"/>
        </w:rPr>
        <w:t>:</w:t>
      </w:r>
      <w:r w:rsidRPr="00E65830">
        <w:rPr>
          <w:sz w:val="24"/>
          <w:szCs w:val="24"/>
        </w:rPr>
        <w:t xml:space="preserve">  </w:t>
      </w:r>
    </w:p>
    <w:p w:rsidR="00525C26" w:rsidRPr="00AE504C" w:rsidRDefault="00525C26" w:rsidP="00525C26">
      <w:pPr>
        <w:rPr>
          <w:b/>
          <w:sz w:val="22"/>
          <w:szCs w:val="22"/>
        </w:rPr>
      </w:pPr>
    </w:p>
    <w:p w:rsidR="00525C26" w:rsidRPr="00E264F6" w:rsidRDefault="00525C26" w:rsidP="00525C26">
      <w:pPr>
        <w:rPr>
          <w:sz w:val="24"/>
          <w:szCs w:val="24"/>
        </w:rPr>
      </w:pPr>
      <w:r w:rsidRPr="00E264F6">
        <w:rPr>
          <w:sz w:val="24"/>
          <w:szCs w:val="24"/>
        </w:rPr>
        <w:t xml:space="preserve">Please list each task and the estimated </w:t>
      </w:r>
      <w:r w:rsidR="00461E68" w:rsidRPr="00461E68">
        <w:rPr>
          <w:sz w:val="24"/>
          <w:szCs w:val="24"/>
          <w:u w:val="single"/>
        </w:rPr>
        <w:t xml:space="preserve">total </w:t>
      </w:r>
      <w:r w:rsidRPr="00461E68">
        <w:rPr>
          <w:sz w:val="24"/>
          <w:szCs w:val="24"/>
          <w:u w:val="single"/>
        </w:rPr>
        <w:t>cost</w:t>
      </w:r>
      <w:r w:rsidRPr="00E264F6">
        <w:rPr>
          <w:sz w:val="24"/>
          <w:szCs w:val="24"/>
        </w:rPr>
        <w:t xml:space="preserve"> per task</w:t>
      </w:r>
      <w:r w:rsidR="00461E68">
        <w:rPr>
          <w:sz w:val="24"/>
          <w:szCs w:val="24"/>
        </w:rPr>
        <w:t xml:space="preserve"> (i.e. not just the federal share)</w:t>
      </w:r>
      <w:r w:rsidRPr="00E264F6">
        <w:rPr>
          <w:sz w:val="24"/>
          <w:szCs w:val="24"/>
        </w:rPr>
        <w:t xml:space="preserve">. </w:t>
      </w:r>
      <w:r w:rsidR="00494487">
        <w:rPr>
          <w:sz w:val="24"/>
          <w:szCs w:val="24"/>
        </w:rPr>
        <w:t>If you need more than six</w:t>
      </w:r>
      <w:r w:rsidRPr="00E264F6">
        <w:rPr>
          <w:sz w:val="24"/>
          <w:szCs w:val="24"/>
        </w:rPr>
        <w:t xml:space="preserve"> tasks, please attach a detailed budget.</w:t>
      </w:r>
    </w:p>
    <w:p w:rsidR="00525C26" w:rsidRPr="00E264F6" w:rsidRDefault="00525C26" w:rsidP="00525C26">
      <w:pPr>
        <w:pStyle w:val="Heading1"/>
        <w:ind w:firstLine="720"/>
        <w:rPr>
          <w:szCs w:val="24"/>
        </w:rPr>
      </w:pPr>
    </w:p>
    <w:tbl>
      <w:tblPr>
        <w:tblStyle w:val="TableGrid"/>
        <w:tblW w:w="9652" w:type="dxa"/>
        <w:tblLook w:val="04A0" w:firstRow="1" w:lastRow="0" w:firstColumn="1" w:lastColumn="0" w:noHBand="0" w:noVBand="1"/>
      </w:tblPr>
      <w:tblGrid>
        <w:gridCol w:w="814"/>
        <w:gridCol w:w="5850"/>
        <w:gridCol w:w="2988"/>
      </w:tblGrid>
      <w:tr w:rsidR="00525C26" w:rsidTr="00461E68">
        <w:trPr>
          <w:trHeight w:val="332"/>
        </w:trPr>
        <w:tc>
          <w:tcPr>
            <w:tcW w:w="6664" w:type="dxa"/>
            <w:gridSpan w:val="2"/>
          </w:tcPr>
          <w:p w:rsidR="00525C26" w:rsidRPr="00A8212E" w:rsidRDefault="00525C26" w:rsidP="002F5166">
            <w:pPr>
              <w:jc w:val="center"/>
              <w:rPr>
                <w:b/>
              </w:rPr>
            </w:pPr>
            <w:r w:rsidRPr="00A8212E">
              <w:rPr>
                <w:b/>
              </w:rPr>
              <w:t>Study/Project Tasks</w:t>
            </w:r>
          </w:p>
        </w:tc>
        <w:tc>
          <w:tcPr>
            <w:tcW w:w="2988" w:type="dxa"/>
          </w:tcPr>
          <w:p w:rsidR="00525C26" w:rsidRPr="00A8212E" w:rsidRDefault="00494487" w:rsidP="00494487">
            <w:pPr>
              <w:jc w:val="center"/>
              <w:rPr>
                <w:b/>
              </w:rPr>
            </w:pPr>
            <w:r>
              <w:rPr>
                <w:b/>
              </w:rPr>
              <w:t xml:space="preserve">Estimated Total </w:t>
            </w:r>
            <w:r w:rsidR="00525C26" w:rsidRPr="00A8212E">
              <w:rPr>
                <w:b/>
              </w:rPr>
              <w:t>Cost</w:t>
            </w:r>
          </w:p>
        </w:tc>
      </w:tr>
      <w:tr w:rsidR="00525C26" w:rsidTr="00461E68">
        <w:trPr>
          <w:trHeight w:val="376"/>
        </w:trPr>
        <w:tc>
          <w:tcPr>
            <w:tcW w:w="814" w:type="dxa"/>
          </w:tcPr>
          <w:p w:rsidR="00525C26" w:rsidRDefault="00525C26" w:rsidP="002F5166">
            <w:r>
              <w:t>Task 1:</w:t>
            </w:r>
          </w:p>
        </w:tc>
        <w:tc>
          <w:tcPr>
            <w:tcW w:w="5850" w:type="dxa"/>
          </w:tcPr>
          <w:p w:rsidR="00525C26" w:rsidRDefault="007C7DA6" w:rsidP="002F5166">
            <w:sdt>
              <w:sdtPr>
                <w:rPr>
                  <w:sz w:val="22"/>
                  <w:szCs w:val="22"/>
                </w:rPr>
                <w:id w:val="1346211686"/>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1615048574"/>
                <w:showingPlcHdr/>
              </w:sdtPr>
              <w:sdtEndPr/>
              <w:sdtContent>
                <w:r w:rsidR="00525C26" w:rsidRPr="00AE504C">
                  <w:rPr>
                    <w:rStyle w:val="PlaceholderText"/>
                    <w:sz w:val="22"/>
                    <w:szCs w:val="22"/>
                  </w:rPr>
                  <w:t>Click here to enter text.</w:t>
                </w:r>
              </w:sdtContent>
            </w:sdt>
          </w:p>
        </w:tc>
      </w:tr>
      <w:tr w:rsidR="00525C26" w:rsidTr="00461E68">
        <w:trPr>
          <w:trHeight w:val="354"/>
        </w:trPr>
        <w:tc>
          <w:tcPr>
            <w:tcW w:w="814" w:type="dxa"/>
          </w:tcPr>
          <w:p w:rsidR="00525C26" w:rsidRDefault="00525C26" w:rsidP="002F5166">
            <w:r>
              <w:t>Task 2:</w:t>
            </w:r>
          </w:p>
        </w:tc>
        <w:tc>
          <w:tcPr>
            <w:tcW w:w="5850" w:type="dxa"/>
          </w:tcPr>
          <w:p w:rsidR="00525C26" w:rsidRDefault="007C7DA6" w:rsidP="002F5166">
            <w:sdt>
              <w:sdtPr>
                <w:rPr>
                  <w:sz w:val="22"/>
                  <w:szCs w:val="22"/>
                </w:rPr>
                <w:id w:val="1326792913"/>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1922176176"/>
                <w:showingPlcHdr/>
              </w:sdtPr>
              <w:sdtEndPr/>
              <w:sdtContent>
                <w:r w:rsidR="00525C26" w:rsidRPr="00AE504C">
                  <w:rPr>
                    <w:rStyle w:val="PlaceholderText"/>
                    <w:sz w:val="22"/>
                    <w:szCs w:val="22"/>
                  </w:rPr>
                  <w:t>Click here to enter text.</w:t>
                </w:r>
              </w:sdtContent>
            </w:sdt>
          </w:p>
        </w:tc>
      </w:tr>
      <w:tr w:rsidR="00525C26" w:rsidTr="00461E68">
        <w:trPr>
          <w:trHeight w:val="376"/>
        </w:trPr>
        <w:tc>
          <w:tcPr>
            <w:tcW w:w="814" w:type="dxa"/>
          </w:tcPr>
          <w:p w:rsidR="00525C26" w:rsidRDefault="00525C26" w:rsidP="002F5166">
            <w:r>
              <w:t>Task 3:</w:t>
            </w:r>
          </w:p>
        </w:tc>
        <w:tc>
          <w:tcPr>
            <w:tcW w:w="5850" w:type="dxa"/>
          </w:tcPr>
          <w:p w:rsidR="00525C26" w:rsidRDefault="007C7DA6" w:rsidP="002F5166">
            <w:sdt>
              <w:sdtPr>
                <w:rPr>
                  <w:sz w:val="22"/>
                  <w:szCs w:val="22"/>
                </w:rPr>
                <w:id w:val="186252307"/>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1853608258"/>
                <w:showingPlcHdr/>
              </w:sdtPr>
              <w:sdtEndPr/>
              <w:sdtContent>
                <w:r w:rsidR="00525C26" w:rsidRPr="00AE504C">
                  <w:rPr>
                    <w:rStyle w:val="PlaceholderText"/>
                    <w:sz w:val="22"/>
                    <w:szCs w:val="22"/>
                  </w:rPr>
                  <w:t>Click here to enter text.</w:t>
                </w:r>
              </w:sdtContent>
            </w:sdt>
          </w:p>
        </w:tc>
      </w:tr>
      <w:tr w:rsidR="00525C26" w:rsidTr="00461E68">
        <w:trPr>
          <w:trHeight w:val="354"/>
        </w:trPr>
        <w:tc>
          <w:tcPr>
            <w:tcW w:w="814" w:type="dxa"/>
          </w:tcPr>
          <w:p w:rsidR="00525C26" w:rsidRDefault="00525C26" w:rsidP="002F5166">
            <w:r>
              <w:t>Task 4:</w:t>
            </w:r>
          </w:p>
        </w:tc>
        <w:tc>
          <w:tcPr>
            <w:tcW w:w="5850" w:type="dxa"/>
          </w:tcPr>
          <w:p w:rsidR="00525C26" w:rsidRDefault="007C7DA6" w:rsidP="002F5166">
            <w:sdt>
              <w:sdtPr>
                <w:rPr>
                  <w:sz w:val="22"/>
                  <w:szCs w:val="22"/>
                </w:rPr>
                <w:id w:val="515346636"/>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1598132722"/>
                <w:showingPlcHdr/>
              </w:sdtPr>
              <w:sdtEndPr/>
              <w:sdtContent>
                <w:r w:rsidR="00525C26" w:rsidRPr="00AE504C">
                  <w:rPr>
                    <w:rStyle w:val="PlaceholderText"/>
                    <w:sz w:val="22"/>
                    <w:szCs w:val="22"/>
                  </w:rPr>
                  <w:t>Click here to enter text.</w:t>
                </w:r>
              </w:sdtContent>
            </w:sdt>
          </w:p>
        </w:tc>
      </w:tr>
      <w:tr w:rsidR="00525C26" w:rsidTr="00461E68">
        <w:trPr>
          <w:trHeight w:val="376"/>
        </w:trPr>
        <w:tc>
          <w:tcPr>
            <w:tcW w:w="814" w:type="dxa"/>
          </w:tcPr>
          <w:p w:rsidR="00525C26" w:rsidRDefault="00525C26" w:rsidP="002F5166">
            <w:r>
              <w:t>Task 5:</w:t>
            </w:r>
          </w:p>
        </w:tc>
        <w:tc>
          <w:tcPr>
            <w:tcW w:w="5850" w:type="dxa"/>
          </w:tcPr>
          <w:p w:rsidR="00525C26" w:rsidRDefault="007C7DA6" w:rsidP="002F5166">
            <w:sdt>
              <w:sdtPr>
                <w:rPr>
                  <w:sz w:val="22"/>
                  <w:szCs w:val="22"/>
                </w:rPr>
                <w:id w:val="1768038246"/>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574008641"/>
                <w:showingPlcHdr/>
              </w:sdtPr>
              <w:sdtEndPr/>
              <w:sdtContent>
                <w:r w:rsidR="00525C26" w:rsidRPr="00AE504C">
                  <w:rPr>
                    <w:rStyle w:val="PlaceholderText"/>
                    <w:sz w:val="22"/>
                    <w:szCs w:val="22"/>
                  </w:rPr>
                  <w:t>Click here to enter text.</w:t>
                </w:r>
              </w:sdtContent>
            </w:sdt>
          </w:p>
        </w:tc>
      </w:tr>
      <w:tr w:rsidR="00525C26" w:rsidTr="00461E68">
        <w:trPr>
          <w:trHeight w:val="354"/>
        </w:trPr>
        <w:tc>
          <w:tcPr>
            <w:tcW w:w="814" w:type="dxa"/>
          </w:tcPr>
          <w:p w:rsidR="00525C26" w:rsidRDefault="00525C26" w:rsidP="002F5166">
            <w:r>
              <w:t>Task 6:</w:t>
            </w:r>
          </w:p>
        </w:tc>
        <w:tc>
          <w:tcPr>
            <w:tcW w:w="5850" w:type="dxa"/>
          </w:tcPr>
          <w:p w:rsidR="00525C26" w:rsidRDefault="007C7DA6" w:rsidP="002F5166">
            <w:sdt>
              <w:sdtPr>
                <w:rPr>
                  <w:sz w:val="22"/>
                  <w:szCs w:val="22"/>
                </w:rPr>
                <w:id w:val="-593939194"/>
                <w:showingPlcHdr/>
              </w:sdtPr>
              <w:sdtEndPr/>
              <w:sdtContent>
                <w:r w:rsidR="00525C26" w:rsidRPr="00AE504C">
                  <w:rPr>
                    <w:rStyle w:val="PlaceholderText"/>
                    <w:sz w:val="22"/>
                    <w:szCs w:val="22"/>
                  </w:rPr>
                  <w:t>Click here to enter text.</w:t>
                </w:r>
              </w:sdtContent>
            </w:sdt>
          </w:p>
        </w:tc>
        <w:tc>
          <w:tcPr>
            <w:tcW w:w="2988" w:type="dxa"/>
          </w:tcPr>
          <w:p w:rsidR="00525C26" w:rsidRDefault="007C7DA6" w:rsidP="002F5166">
            <w:sdt>
              <w:sdtPr>
                <w:rPr>
                  <w:sz w:val="22"/>
                  <w:szCs w:val="22"/>
                </w:rPr>
                <w:id w:val="130296304"/>
                <w:showingPlcHdr/>
              </w:sdtPr>
              <w:sdtEndPr/>
              <w:sdtContent>
                <w:r w:rsidR="00525C26" w:rsidRPr="00AE504C">
                  <w:rPr>
                    <w:rStyle w:val="PlaceholderText"/>
                    <w:sz w:val="22"/>
                    <w:szCs w:val="22"/>
                  </w:rPr>
                  <w:t>Click here to enter text.</w:t>
                </w:r>
              </w:sdtContent>
            </w:sdt>
          </w:p>
        </w:tc>
      </w:tr>
      <w:tr w:rsidR="00525C26" w:rsidTr="00461E68">
        <w:trPr>
          <w:trHeight w:val="354"/>
        </w:trPr>
        <w:tc>
          <w:tcPr>
            <w:tcW w:w="6664" w:type="dxa"/>
            <w:gridSpan w:val="2"/>
          </w:tcPr>
          <w:p w:rsidR="00525C26" w:rsidRPr="00A8212E" w:rsidRDefault="00525C26" w:rsidP="002F5166">
            <w:pPr>
              <w:jc w:val="right"/>
              <w:rPr>
                <w:b/>
                <w:sz w:val="22"/>
                <w:szCs w:val="22"/>
              </w:rPr>
            </w:pPr>
            <w:r w:rsidRPr="00A8212E">
              <w:rPr>
                <w:b/>
                <w:sz w:val="22"/>
                <w:szCs w:val="22"/>
              </w:rPr>
              <w:t>TOTAL study/project budget</w:t>
            </w:r>
          </w:p>
        </w:tc>
        <w:tc>
          <w:tcPr>
            <w:tcW w:w="2988" w:type="dxa"/>
          </w:tcPr>
          <w:p w:rsidR="00525C26" w:rsidRDefault="007C7DA6" w:rsidP="002F5166">
            <w:pPr>
              <w:rPr>
                <w:sz w:val="22"/>
                <w:szCs w:val="22"/>
              </w:rPr>
            </w:pPr>
            <w:sdt>
              <w:sdtPr>
                <w:rPr>
                  <w:sz w:val="22"/>
                  <w:szCs w:val="22"/>
                </w:rPr>
                <w:id w:val="-462194008"/>
                <w:showingPlcHdr/>
              </w:sdtPr>
              <w:sdtEndPr/>
              <w:sdtContent>
                <w:r w:rsidR="00525C26" w:rsidRPr="00AE504C">
                  <w:rPr>
                    <w:rStyle w:val="PlaceholderText"/>
                    <w:sz w:val="22"/>
                    <w:szCs w:val="22"/>
                  </w:rPr>
                  <w:t>Click here to enter text.</w:t>
                </w:r>
              </w:sdtContent>
            </w:sdt>
          </w:p>
        </w:tc>
      </w:tr>
    </w:tbl>
    <w:p w:rsidR="00525C26" w:rsidRPr="00A8212E" w:rsidRDefault="00525C26" w:rsidP="00525C26"/>
    <w:p w:rsidR="00525C26" w:rsidRDefault="00525C26" w:rsidP="00525C26">
      <w:pPr>
        <w:pStyle w:val="Heading1"/>
        <w:jc w:val="right"/>
        <w:rPr>
          <w:sz w:val="22"/>
          <w:szCs w:val="22"/>
        </w:rPr>
      </w:pPr>
      <w:r>
        <w:rPr>
          <w:sz w:val="22"/>
          <w:szCs w:val="22"/>
        </w:rPr>
        <w:t>Funds R</w:t>
      </w:r>
      <w:r w:rsidRPr="00AE504C">
        <w:rPr>
          <w:sz w:val="22"/>
          <w:szCs w:val="22"/>
        </w:rPr>
        <w:t>equested</w:t>
      </w:r>
      <w:r>
        <w:rPr>
          <w:sz w:val="22"/>
          <w:szCs w:val="22"/>
        </w:rPr>
        <w:t xml:space="preserve"> (Max. 80% of Total Budget)</w:t>
      </w:r>
      <w:r w:rsidRPr="00AE504C">
        <w:rPr>
          <w:sz w:val="22"/>
          <w:szCs w:val="22"/>
        </w:rPr>
        <w:t>:</w:t>
      </w:r>
      <w:r>
        <w:rPr>
          <w:sz w:val="22"/>
          <w:szCs w:val="22"/>
        </w:rPr>
        <w:t xml:space="preserve"> </w:t>
      </w:r>
      <w:r w:rsidRPr="009A383E">
        <w:rPr>
          <w:b w:val="0"/>
          <w:sz w:val="22"/>
          <w:szCs w:val="22"/>
        </w:rPr>
        <w:t xml:space="preserve"> </w:t>
      </w:r>
      <w:sdt>
        <w:sdtPr>
          <w:rPr>
            <w:b w:val="0"/>
            <w:sz w:val="22"/>
            <w:szCs w:val="22"/>
          </w:rPr>
          <w:id w:val="-1005596661"/>
          <w:placeholder>
            <w:docPart w:val="E52AA1BEF62846CDA6D280E339BDC1D4"/>
          </w:placeholder>
          <w:showingPlcHdr/>
        </w:sdtPr>
        <w:sdtEndPr>
          <w:rPr>
            <w:b/>
          </w:rPr>
        </w:sdtEndPr>
        <w:sdtContent>
          <w:r w:rsidRPr="009A383E">
            <w:rPr>
              <w:rStyle w:val="PlaceholderText"/>
              <w:b w:val="0"/>
              <w:sz w:val="22"/>
              <w:szCs w:val="22"/>
            </w:rPr>
            <w:t>Click here to enter text.</w:t>
          </w:r>
        </w:sdtContent>
      </w:sdt>
      <w:r w:rsidRPr="00AE504C">
        <w:rPr>
          <w:sz w:val="22"/>
          <w:szCs w:val="22"/>
        </w:rPr>
        <w:t xml:space="preserve">   </w:t>
      </w:r>
    </w:p>
    <w:p w:rsidR="00525C26" w:rsidRPr="00AE504C" w:rsidRDefault="00525C26" w:rsidP="00525C26">
      <w:pPr>
        <w:pStyle w:val="Heading1"/>
        <w:jc w:val="right"/>
        <w:rPr>
          <w:sz w:val="22"/>
          <w:szCs w:val="22"/>
        </w:rPr>
      </w:pPr>
      <w:r w:rsidRPr="00AE504C">
        <w:rPr>
          <w:sz w:val="22"/>
          <w:szCs w:val="22"/>
        </w:rPr>
        <w:t>Sponsor Cash Match</w:t>
      </w:r>
      <w:r>
        <w:rPr>
          <w:sz w:val="22"/>
          <w:szCs w:val="22"/>
        </w:rPr>
        <w:t xml:space="preserve"> (Min. 20% of Total Budget)</w:t>
      </w:r>
      <w:r w:rsidRPr="00AE504C">
        <w:rPr>
          <w:sz w:val="22"/>
          <w:szCs w:val="22"/>
        </w:rPr>
        <w:t>:</w:t>
      </w:r>
      <w:r w:rsidRPr="009A383E">
        <w:rPr>
          <w:b w:val="0"/>
          <w:sz w:val="22"/>
          <w:szCs w:val="22"/>
        </w:rPr>
        <w:t xml:space="preserve"> </w:t>
      </w:r>
      <w:sdt>
        <w:sdtPr>
          <w:rPr>
            <w:b w:val="0"/>
            <w:sz w:val="22"/>
            <w:szCs w:val="22"/>
          </w:rPr>
          <w:id w:val="1430159248"/>
          <w:placeholder>
            <w:docPart w:val="E52AA1BEF62846CDA6D280E339BDC1D4"/>
          </w:placeholder>
          <w:showingPlcHdr/>
        </w:sdtPr>
        <w:sdtEndPr>
          <w:rPr>
            <w:b/>
          </w:rPr>
        </w:sdtEndPr>
        <w:sdtContent>
          <w:r w:rsidRPr="009A383E">
            <w:rPr>
              <w:rStyle w:val="PlaceholderText"/>
              <w:b w:val="0"/>
              <w:sz w:val="22"/>
              <w:szCs w:val="22"/>
            </w:rPr>
            <w:t>Click here to enter text.</w:t>
          </w:r>
        </w:sdtContent>
      </w:sdt>
    </w:p>
    <w:p w:rsidR="00525C26" w:rsidRPr="00AE504C" w:rsidRDefault="00525C26" w:rsidP="00525C26">
      <w:pPr>
        <w:rPr>
          <w:sz w:val="22"/>
          <w:szCs w:val="22"/>
        </w:rPr>
      </w:pPr>
    </w:p>
    <w:p w:rsidR="00525C26" w:rsidRPr="00AE504C" w:rsidRDefault="00525C26" w:rsidP="00525C26">
      <w:pPr>
        <w:rPr>
          <w:sz w:val="22"/>
          <w:szCs w:val="22"/>
        </w:rPr>
      </w:pPr>
      <w:r w:rsidRPr="00AE504C">
        <w:rPr>
          <w:b/>
          <w:sz w:val="22"/>
          <w:szCs w:val="22"/>
        </w:rPr>
        <w:t>Please note the following fund matching requirements:</w:t>
      </w:r>
      <w:r w:rsidRPr="00AE504C">
        <w:rPr>
          <w:sz w:val="22"/>
          <w:szCs w:val="22"/>
        </w:rPr>
        <w:t xml:space="preserve"> </w:t>
      </w:r>
    </w:p>
    <w:p w:rsidR="00525C26" w:rsidRPr="00AE504C" w:rsidRDefault="00525C26" w:rsidP="00525C26">
      <w:pPr>
        <w:pStyle w:val="ListParagraph"/>
        <w:numPr>
          <w:ilvl w:val="0"/>
          <w:numId w:val="42"/>
        </w:numPr>
        <w:rPr>
          <w:sz w:val="22"/>
          <w:szCs w:val="22"/>
        </w:rPr>
      </w:pPr>
      <w:r w:rsidRPr="00AE504C">
        <w:rPr>
          <w:sz w:val="22"/>
          <w:szCs w:val="22"/>
        </w:rPr>
        <w:t>All LCI studies must include at least 20% cash match of the total study budget.</w:t>
      </w:r>
    </w:p>
    <w:p w:rsidR="00525C26" w:rsidRPr="00AE504C" w:rsidRDefault="00525C26" w:rsidP="00525C26">
      <w:pPr>
        <w:pStyle w:val="ListParagraph"/>
        <w:numPr>
          <w:ilvl w:val="0"/>
          <w:numId w:val="42"/>
        </w:numPr>
        <w:rPr>
          <w:sz w:val="22"/>
          <w:szCs w:val="22"/>
        </w:rPr>
      </w:pPr>
      <w:r w:rsidRPr="00AE504C">
        <w:rPr>
          <w:sz w:val="22"/>
          <w:szCs w:val="22"/>
        </w:rPr>
        <w:t>The maximum funding request is $200,000 (i.e. $250,000 total, $200,000 fed/$50,000 local).</w:t>
      </w:r>
    </w:p>
    <w:p w:rsidR="00CA503E" w:rsidRDefault="00CA503E" w:rsidP="00A52F26">
      <w:pPr>
        <w:rPr>
          <w:b/>
          <w:sz w:val="36"/>
          <w:szCs w:val="36"/>
          <w:u w:val="single"/>
        </w:rPr>
      </w:pPr>
    </w:p>
    <w:p w:rsidR="00B25F3E" w:rsidRDefault="00B25F3E" w:rsidP="00A52F26">
      <w:pPr>
        <w:rPr>
          <w:b/>
          <w:sz w:val="36"/>
          <w:szCs w:val="36"/>
          <w:u w:val="single"/>
        </w:rPr>
      </w:pPr>
    </w:p>
    <w:p w:rsidR="00D8693E" w:rsidRPr="00033875" w:rsidRDefault="00420078" w:rsidP="00A52F26">
      <w:pPr>
        <w:rPr>
          <w:b/>
          <w:sz w:val="36"/>
          <w:szCs w:val="36"/>
          <w:u w:val="single"/>
        </w:rPr>
      </w:pPr>
      <w:r w:rsidRPr="00033875">
        <w:rPr>
          <w:b/>
          <w:sz w:val="36"/>
          <w:szCs w:val="36"/>
          <w:u w:val="single"/>
        </w:rPr>
        <w:t xml:space="preserve">SUBMITTAL PACKAGE </w:t>
      </w:r>
      <w:r w:rsidR="0086296D">
        <w:rPr>
          <w:b/>
          <w:sz w:val="36"/>
          <w:szCs w:val="36"/>
          <w:u w:val="single"/>
        </w:rPr>
        <w:t>CHECKLIST</w:t>
      </w:r>
      <w:r w:rsidR="00D8693E" w:rsidRPr="00033875">
        <w:rPr>
          <w:b/>
          <w:sz w:val="36"/>
          <w:szCs w:val="36"/>
          <w:u w:val="single"/>
        </w:rPr>
        <w:t>:</w:t>
      </w:r>
    </w:p>
    <w:p w:rsidR="00D8693E" w:rsidRDefault="00D8693E" w:rsidP="00A52F26">
      <w:pPr>
        <w:rPr>
          <w:sz w:val="24"/>
          <w:szCs w:val="24"/>
        </w:rPr>
      </w:pPr>
    </w:p>
    <w:p w:rsidR="00A52F26" w:rsidRPr="006E0BB4" w:rsidRDefault="00DE389D" w:rsidP="00A52F26">
      <w:pPr>
        <w:rPr>
          <w:sz w:val="22"/>
          <w:szCs w:val="22"/>
        </w:rPr>
      </w:pPr>
      <w:r w:rsidRPr="006F23EC">
        <w:rPr>
          <w:sz w:val="22"/>
          <w:szCs w:val="22"/>
        </w:rPr>
        <w:t>Your complete NEW LCI STUDY applicati</w:t>
      </w:r>
      <w:r w:rsidR="005D2372">
        <w:rPr>
          <w:sz w:val="22"/>
          <w:szCs w:val="22"/>
        </w:rPr>
        <w:t xml:space="preserve">on should include </w:t>
      </w:r>
      <w:r w:rsidR="005D2372" w:rsidRPr="006E0BB4">
        <w:rPr>
          <w:sz w:val="22"/>
          <w:szCs w:val="22"/>
        </w:rPr>
        <w:t>the following</w:t>
      </w:r>
      <w:r w:rsidR="009D3D80" w:rsidRPr="006E0BB4">
        <w:rPr>
          <w:sz w:val="22"/>
          <w:szCs w:val="22"/>
        </w:rPr>
        <w:t>:</w:t>
      </w:r>
    </w:p>
    <w:p w:rsidR="00A52F26" w:rsidRPr="006E0BB4" w:rsidRDefault="00A52F26" w:rsidP="00A52F26">
      <w:pPr>
        <w:rPr>
          <w:sz w:val="22"/>
          <w:szCs w:val="22"/>
        </w:rPr>
      </w:pPr>
    </w:p>
    <w:p w:rsidR="009D3D80" w:rsidRPr="007F72AF" w:rsidRDefault="007C7DA6" w:rsidP="005D2372">
      <w:pPr>
        <w:pStyle w:val="Heading2"/>
        <w:spacing w:after="60"/>
        <w:ind w:left="360"/>
        <w:rPr>
          <w:sz w:val="22"/>
          <w:szCs w:val="22"/>
        </w:rPr>
      </w:pPr>
      <w:sdt>
        <w:sdtPr>
          <w:rPr>
            <w:szCs w:val="24"/>
          </w:rPr>
          <w:id w:val="-588769115"/>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Cs w:val="24"/>
            </w:rPr>
            <w:t>☐</w:t>
          </w:r>
        </w:sdtContent>
      </w:sdt>
      <w:r w:rsidR="005D2372" w:rsidRPr="006E0BB4">
        <w:rPr>
          <w:sz w:val="22"/>
          <w:szCs w:val="22"/>
        </w:rPr>
        <w:t xml:space="preserve"> </w:t>
      </w:r>
      <w:r w:rsidR="005D2372" w:rsidRPr="006E0BB4">
        <w:rPr>
          <w:sz w:val="22"/>
          <w:szCs w:val="22"/>
        </w:rPr>
        <w:tab/>
      </w:r>
      <w:r w:rsidR="005D2372" w:rsidRPr="006E0BB4">
        <w:rPr>
          <w:sz w:val="22"/>
          <w:szCs w:val="22"/>
        </w:rPr>
        <w:tab/>
      </w:r>
      <w:r w:rsidR="00A52F26" w:rsidRPr="006E0BB4">
        <w:rPr>
          <w:sz w:val="22"/>
          <w:szCs w:val="22"/>
        </w:rPr>
        <w:t>Complete</w:t>
      </w:r>
      <w:r w:rsidR="00BA1BAF" w:rsidRPr="006E0BB4">
        <w:rPr>
          <w:sz w:val="22"/>
          <w:szCs w:val="22"/>
        </w:rPr>
        <w:t>d</w:t>
      </w:r>
      <w:r w:rsidR="009D3D80" w:rsidRPr="006E0BB4">
        <w:rPr>
          <w:sz w:val="22"/>
          <w:szCs w:val="22"/>
        </w:rPr>
        <w:t xml:space="preserve"> </w:t>
      </w:r>
      <w:r w:rsidR="00BA1BAF" w:rsidRPr="006E0BB4">
        <w:rPr>
          <w:i/>
          <w:sz w:val="22"/>
          <w:szCs w:val="22"/>
        </w:rPr>
        <w:t>201</w:t>
      </w:r>
      <w:r w:rsidR="00274FF4">
        <w:rPr>
          <w:i/>
          <w:sz w:val="22"/>
          <w:szCs w:val="22"/>
        </w:rPr>
        <w:t>8</w:t>
      </w:r>
      <w:r w:rsidR="00D307E0">
        <w:rPr>
          <w:i/>
          <w:sz w:val="22"/>
          <w:szCs w:val="22"/>
        </w:rPr>
        <w:t xml:space="preserve"> </w:t>
      </w:r>
      <w:r w:rsidR="00BA1BAF" w:rsidRPr="006E0BB4">
        <w:rPr>
          <w:i/>
          <w:sz w:val="22"/>
          <w:szCs w:val="22"/>
        </w:rPr>
        <w:t>New LCI Study Area</w:t>
      </w:r>
      <w:r w:rsidR="009D3D80" w:rsidRPr="006E0BB4">
        <w:rPr>
          <w:i/>
          <w:sz w:val="22"/>
          <w:szCs w:val="22"/>
        </w:rPr>
        <w:t xml:space="preserve"> Application</w:t>
      </w:r>
      <w:r w:rsidR="007F72AF">
        <w:rPr>
          <w:i/>
          <w:sz w:val="22"/>
          <w:szCs w:val="22"/>
        </w:rPr>
        <w:t xml:space="preserve"> </w:t>
      </w:r>
    </w:p>
    <w:p w:rsidR="006C716E" w:rsidRPr="006E0BB4" w:rsidRDefault="007C7DA6" w:rsidP="005D2372">
      <w:pPr>
        <w:spacing w:before="60" w:after="60"/>
        <w:ind w:left="1440" w:hanging="1080"/>
        <w:rPr>
          <w:sz w:val="22"/>
          <w:szCs w:val="22"/>
        </w:rPr>
      </w:pPr>
      <w:sdt>
        <w:sdtPr>
          <w:rPr>
            <w:sz w:val="24"/>
            <w:szCs w:val="24"/>
          </w:rPr>
          <w:id w:val="-1352024248"/>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 w:val="24"/>
              <w:szCs w:val="24"/>
            </w:rPr>
            <w:t>☐</w:t>
          </w:r>
        </w:sdtContent>
      </w:sdt>
      <w:r w:rsidR="005D2372" w:rsidRPr="006E0BB4">
        <w:rPr>
          <w:sz w:val="22"/>
          <w:szCs w:val="22"/>
        </w:rPr>
        <w:t xml:space="preserve"> </w:t>
      </w:r>
      <w:r w:rsidR="005D2372" w:rsidRPr="006E0BB4">
        <w:rPr>
          <w:sz w:val="22"/>
          <w:szCs w:val="22"/>
        </w:rPr>
        <w:tab/>
      </w:r>
      <w:r w:rsidR="00712D57" w:rsidRPr="006E0BB4">
        <w:rPr>
          <w:sz w:val="22"/>
          <w:szCs w:val="22"/>
        </w:rPr>
        <w:t>A</w:t>
      </w:r>
      <w:r w:rsidR="009D3D80" w:rsidRPr="006E0BB4">
        <w:rPr>
          <w:sz w:val="22"/>
          <w:szCs w:val="22"/>
        </w:rPr>
        <w:t xml:space="preserve"> </w:t>
      </w:r>
      <w:r w:rsidR="007F72AF">
        <w:rPr>
          <w:sz w:val="22"/>
          <w:szCs w:val="22"/>
        </w:rPr>
        <w:t xml:space="preserve">clear </w:t>
      </w:r>
      <w:r w:rsidR="009D3D80" w:rsidRPr="006E0BB4">
        <w:rPr>
          <w:sz w:val="22"/>
          <w:szCs w:val="22"/>
        </w:rPr>
        <w:t xml:space="preserve">map of the </w:t>
      </w:r>
      <w:r w:rsidR="00A52F26" w:rsidRPr="00494487">
        <w:rPr>
          <w:b/>
          <w:sz w:val="22"/>
          <w:szCs w:val="22"/>
        </w:rPr>
        <w:t>proposed study area</w:t>
      </w:r>
      <w:r w:rsidR="00A52F26" w:rsidRPr="006E0BB4">
        <w:rPr>
          <w:sz w:val="22"/>
          <w:szCs w:val="22"/>
        </w:rPr>
        <w:t>.</w:t>
      </w:r>
      <w:r w:rsidR="00712D57" w:rsidRPr="006E0BB4">
        <w:rPr>
          <w:sz w:val="22"/>
          <w:szCs w:val="22"/>
        </w:rPr>
        <w:t xml:space="preserve"> Include </w:t>
      </w:r>
      <w:r w:rsidR="007F72AF">
        <w:rPr>
          <w:sz w:val="22"/>
          <w:szCs w:val="22"/>
        </w:rPr>
        <w:t>jurisdiction boundaries, major street names, a scale, legend, north arrow,</w:t>
      </w:r>
      <w:r w:rsidR="006C716E" w:rsidRPr="006E0BB4">
        <w:rPr>
          <w:sz w:val="22"/>
          <w:szCs w:val="22"/>
        </w:rPr>
        <w:t xml:space="preserve"> and any adjacent LCI boundaries on the map.</w:t>
      </w:r>
    </w:p>
    <w:p w:rsidR="00BA1BAF" w:rsidRPr="006E0BB4" w:rsidRDefault="007C7DA6" w:rsidP="005D2372">
      <w:pPr>
        <w:spacing w:before="60" w:after="60"/>
        <w:ind w:left="360"/>
        <w:rPr>
          <w:sz w:val="22"/>
          <w:szCs w:val="22"/>
        </w:rPr>
      </w:pPr>
      <w:sdt>
        <w:sdtPr>
          <w:rPr>
            <w:sz w:val="24"/>
            <w:szCs w:val="24"/>
          </w:rPr>
          <w:id w:val="-1736778858"/>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 w:val="24"/>
              <w:szCs w:val="24"/>
            </w:rPr>
            <w:t>☐</w:t>
          </w:r>
        </w:sdtContent>
      </w:sdt>
      <w:r w:rsidR="005D2372" w:rsidRPr="006E0BB4">
        <w:rPr>
          <w:sz w:val="22"/>
          <w:szCs w:val="22"/>
        </w:rPr>
        <w:t xml:space="preserve"> </w:t>
      </w:r>
      <w:r w:rsidR="005D2372" w:rsidRPr="006E0BB4">
        <w:rPr>
          <w:sz w:val="22"/>
          <w:szCs w:val="22"/>
        </w:rPr>
        <w:tab/>
      </w:r>
      <w:r w:rsidR="005D2372" w:rsidRPr="006E0BB4">
        <w:rPr>
          <w:sz w:val="22"/>
          <w:szCs w:val="22"/>
        </w:rPr>
        <w:tab/>
      </w:r>
      <w:r w:rsidR="00BA1BAF" w:rsidRPr="006E0BB4">
        <w:rPr>
          <w:sz w:val="22"/>
          <w:szCs w:val="22"/>
        </w:rPr>
        <w:t>Resolutions or Letters of Commitment:</w:t>
      </w:r>
    </w:p>
    <w:p w:rsidR="00BA1BAF" w:rsidRPr="006E0BB4" w:rsidRDefault="007C7DA6" w:rsidP="005D2372">
      <w:pPr>
        <w:spacing w:before="60" w:after="60"/>
        <w:ind w:left="2880" w:hanging="720"/>
        <w:rPr>
          <w:sz w:val="22"/>
          <w:szCs w:val="22"/>
        </w:rPr>
      </w:pPr>
      <w:sdt>
        <w:sdtPr>
          <w:rPr>
            <w:sz w:val="24"/>
            <w:szCs w:val="24"/>
          </w:rPr>
          <w:id w:val="164451945"/>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 w:val="24"/>
              <w:szCs w:val="24"/>
            </w:rPr>
            <w:t>☐</w:t>
          </w:r>
        </w:sdtContent>
      </w:sdt>
      <w:r w:rsidR="005D2372" w:rsidRPr="006E0BB4">
        <w:rPr>
          <w:sz w:val="22"/>
          <w:szCs w:val="22"/>
        </w:rPr>
        <w:tab/>
      </w:r>
      <w:r w:rsidR="00BA1BAF" w:rsidRPr="006E0BB4">
        <w:rPr>
          <w:sz w:val="22"/>
          <w:szCs w:val="22"/>
        </w:rPr>
        <w:t xml:space="preserve">Include a letter of commitment from the Mayor or City/County Manager, </w:t>
      </w:r>
      <w:r w:rsidR="00BA1BAF" w:rsidRPr="006E0BB4">
        <w:rPr>
          <w:sz w:val="22"/>
          <w:szCs w:val="22"/>
          <w:u w:val="single"/>
        </w:rPr>
        <w:t>or</w:t>
      </w:r>
      <w:r w:rsidR="00BA1BAF" w:rsidRPr="006E0BB4">
        <w:rPr>
          <w:sz w:val="22"/>
          <w:szCs w:val="22"/>
        </w:rPr>
        <w:t xml:space="preserve"> a Council Resolution, indicating commitment to the implementation of the project, including updating the plan every 5 years, and providing matching funds</w:t>
      </w:r>
      <w:r w:rsidR="00494487">
        <w:rPr>
          <w:sz w:val="22"/>
          <w:szCs w:val="22"/>
        </w:rPr>
        <w:t xml:space="preserve"> for this study</w:t>
      </w:r>
      <w:r w:rsidR="00BA1BAF" w:rsidRPr="006E0BB4">
        <w:rPr>
          <w:sz w:val="22"/>
          <w:szCs w:val="22"/>
        </w:rPr>
        <w:t>.</w:t>
      </w:r>
    </w:p>
    <w:p w:rsidR="00BA1BAF" w:rsidRPr="006E0BB4" w:rsidRDefault="007C7DA6" w:rsidP="002C5E05">
      <w:pPr>
        <w:spacing w:before="60" w:after="60"/>
        <w:ind w:left="2880" w:hanging="720"/>
        <w:rPr>
          <w:sz w:val="22"/>
          <w:szCs w:val="22"/>
        </w:rPr>
      </w:pPr>
      <w:sdt>
        <w:sdtPr>
          <w:rPr>
            <w:sz w:val="24"/>
            <w:szCs w:val="24"/>
          </w:rPr>
          <w:id w:val="1113331123"/>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 w:val="24"/>
              <w:szCs w:val="24"/>
            </w:rPr>
            <w:t>☐</w:t>
          </w:r>
        </w:sdtContent>
      </w:sdt>
      <w:r w:rsidR="005D2372" w:rsidRPr="006E0BB4">
        <w:rPr>
          <w:sz w:val="22"/>
          <w:szCs w:val="22"/>
        </w:rPr>
        <w:t xml:space="preserve"> </w:t>
      </w:r>
      <w:r w:rsidR="005D2372" w:rsidRPr="006E0BB4">
        <w:rPr>
          <w:sz w:val="22"/>
          <w:szCs w:val="22"/>
        </w:rPr>
        <w:tab/>
      </w:r>
      <w:r w:rsidR="00BA1BAF" w:rsidRPr="006E0BB4">
        <w:rPr>
          <w:sz w:val="22"/>
          <w:szCs w:val="22"/>
        </w:rPr>
        <w:t xml:space="preserve">Non-governmental organizations applying for funds shall </w:t>
      </w:r>
      <w:r w:rsidR="002C5E05">
        <w:rPr>
          <w:sz w:val="22"/>
          <w:szCs w:val="22"/>
        </w:rPr>
        <w:t xml:space="preserve">provide a letter of </w:t>
      </w:r>
      <w:r w:rsidR="00BA1BAF" w:rsidRPr="006E0BB4">
        <w:rPr>
          <w:sz w:val="22"/>
          <w:szCs w:val="22"/>
        </w:rPr>
        <w:t xml:space="preserve">commitment </w:t>
      </w:r>
      <w:r w:rsidR="00494487">
        <w:rPr>
          <w:sz w:val="22"/>
          <w:szCs w:val="22"/>
        </w:rPr>
        <w:t xml:space="preserve">from the Executive Director or Board Chairperson, or a resolution. The letter shall include commitment to providing matching funds for this study, and to implementing </w:t>
      </w:r>
      <w:r w:rsidR="00BA1BAF" w:rsidRPr="006E0BB4">
        <w:rPr>
          <w:sz w:val="22"/>
          <w:szCs w:val="22"/>
        </w:rPr>
        <w:t xml:space="preserve">the </w:t>
      </w:r>
      <w:r w:rsidR="00494487">
        <w:rPr>
          <w:sz w:val="22"/>
          <w:szCs w:val="22"/>
        </w:rPr>
        <w:t xml:space="preserve">recommendations from the study, </w:t>
      </w:r>
      <w:r w:rsidR="00BA1BAF" w:rsidRPr="006E0BB4">
        <w:rPr>
          <w:sz w:val="22"/>
          <w:szCs w:val="22"/>
        </w:rPr>
        <w:t>including updating the plan every 5 years</w:t>
      </w:r>
      <w:r w:rsidR="00494487">
        <w:rPr>
          <w:sz w:val="22"/>
          <w:szCs w:val="22"/>
        </w:rPr>
        <w:t xml:space="preserve">. The applicant must also provide a </w:t>
      </w:r>
      <w:r w:rsidR="00BA1BAF" w:rsidRPr="006E0BB4">
        <w:rPr>
          <w:sz w:val="22"/>
          <w:szCs w:val="22"/>
        </w:rPr>
        <w:t xml:space="preserve">letter of support from </w:t>
      </w:r>
      <w:r w:rsidR="00494487">
        <w:rPr>
          <w:sz w:val="22"/>
          <w:szCs w:val="22"/>
        </w:rPr>
        <w:t xml:space="preserve">an authorized official from </w:t>
      </w:r>
      <w:r w:rsidR="00BA1BAF" w:rsidRPr="006E0BB4">
        <w:rPr>
          <w:sz w:val="22"/>
          <w:szCs w:val="22"/>
        </w:rPr>
        <w:t>the underlying jurisdiction.</w:t>
      </w:r>
    </w:p>
    <w:p w:rsidR="00BA1BAF" w:rsidRPr="006E0BB4" w:rsidRDefault="007C7DA6" w:rsidP="005D2372">
      <w:pPr>
        <w:spacing w:before="60" w:after="60"/>
        <w:ind w:left="2880" w:hanging="720"/>
        <w:rPr>
          <w:sz w:val="22"/>
          <w:szCs w:val="22"/>
        </w:rPr>
      </w:pPr>
      <w:sdt>
        <w:sdtPr>
          <w:rPr>
            <w:sz w:val="24"/>
            <w:szCs w:val="24"/>
          </w:rPr>
          <w:id w:val="-897117496"/>
          <w14:checkbox>
            <w14:checked w14:val="0"/>
            <w14:checkedState w14:val="2612" w14:font="Arial Unicode MS"/>
            <w14:uncheckedState w14:val="2610" w14:font="Arial Unicode MS"/>
          </w14:checkbox>
        </w:sdtPr>
        <w:sdtEndPr/>
        <w:sdtContent>
          <w:r w:rsidR="005D2372" w:rsidRPr="006E0BB4">
            <w:rPr>
              <w:rFonts w:ascii="MS Gothic" w:eastAsia="MS Gothic" w:hAnsi="MS Gothic" w:hint="eastAsia"/>
              <w:sz w:val="24"/>
              <w:szCs w:val="24"/>
            </w:rPr>
            <w:t>☐</w:t>
          </w:r>
        </w:sdtContent>
      </w:sdt>
      <w:r w:rsidR="005D2372" w:rsidRPr="006E0BB4">
        <w:rPr>
          <w:sz w:val="22"/>
          <w:szCs w:val="22"/>
        </w:rPr>
        <w:t xml:space="preserve"> </w:t>
      </w:r>
      <w:r w:rsidR="005D2372" w:rsidRPr="006E0BB4">
        <w:rPr>
          <w:sz w:val="22"/>
          <w:szCs w:val="22"/>
        </w:rPr>
        <w:tab/>
      </w:r>
      <w:r w:rsidR="00BA1BAF" w:rsidRPr="006E0BB4">
        <w:rPr>
          <w:sz w:val="22"/>
          <w:szCs w:val="22"/>
        </w:rPr>
        <w:t xml:space="preserve">If entities other than the applicant </w:t>
      </w:r>
      <w:proofErr w:type="gramStart"/>
      <w:r w:rsidR="00BA1BAF" w:rsidRPr="006E0BB4">
        <w:rPr>
          <w:sz w:val="22"/>
          <w:szCs w:val="22"/>
        </w:rPr>
        <w:t>are</w:t>
      </w:r>
      <w:proofErr w:type="gramEnd"/>
      <w:r w:rsidR="00BA1BAF" w:rsidRPr="006E0BB4">
        <w:rPr>
          <w:sz w:val="22"/>
          <w:szCs w:val="22"/>
        </w:rPr>
        <w:t xml:space="preserve"> providing matching funds, please include letters of commitment for the matching funds from those entities.</w:t>
      </w:r>
    </w:p>
    <w:p w:rsidR="0016386B" w:rsidRPr="006E0BB4" w:rsidRDefault="007C7DA6" w:rsidP="005D2372">
      <w:pPr>
        <w:spacing w:before="60" w:after="60"/>
        <w:ind w:left="1440" w:hanging="1080"/>
        <w:rPr>
          <w:sz w:val="22"/>
          <w:szCs w:val="22"/>
        </w:rPr>
      </w:pPr>
      <w:sdt>
        <w:sdtPr>
          <w:rPr>
            <w:sz w:val="24"/>
            <w:szCs w:val="24"/>
          </w:rPr>
          <w:id w:val="-1102796850"/>
          <w14:checkbox>
            <w14:checked w14:val="0"/>
            <w14:checkedState w14:val="2612" w14:font="Arial Unicode MS"/>
            <w14:uncheckedState w14:val="2610" w14:font="Arial Unicode MS"/>
          </w14:checkbox>
        </w:sdtPr>
        <w:sdtEndPr/>
        <w:sdtContent>
          <w:r w:rsidR="00E75A68">
            <w:rPr>
              <w:rFonts w:ascii="MS Gothic" w:eastAsia="MS Gothic" w:hint="eastAsia"/>
              <w:sz w:val="24"/>
              <w:szCs w:val="24"/>
            </w:rPr>
            <w:t>☐</w:t>
          </w:r>
        </w:sdtContent>
      </w:sdt>
      <w:r w:rsidR="00E75A68">
        <w:rPr>
          <w:sz w:val="22"/>
          <w:szCs w:val="22"/>
        </w:rPr>
        <w:t xml:space="preserve"> </w:t>
      </w:r>
      <w:r w:rsidR="00E75A68">
        <w:rPr>
          <w:sz w:val="22"/>
          <w:szCs w:val="22"/>
        </w:rPr>
        <w:tab/>
      </w:r>
      <w:r w:rsidR="00FA6EC6">
        <w:rPr>
          <w:sz w:val="22"/>
          <w:szCs w:val="22"/>
        </w:rPr>
        <w:t xml:space="preserve">Optional: </w:t>
      </w:r>
      <w:r w:rsidR="006C716E" w:rsidRPr="006E0BB4">
        <w:rPr>
          <w:sz w:val="22"/>
          <w:szCs w:val="22"/>
        </w:rPr>
        <w:t xml:space="preserve">Support letters from stakeholders and community, </w:t>
      </w:r>
      <w:r w:rsidR="00FA6EC6">
        <w:rPr>
          <w:sz w:val="22"/>
          <w:szCs w:val="22"/>
        </w:rPr>
        <w:t xml:space="preserve">detailed scopes of work, photos </w:t>
      </w:r>
      <w:r w:rsidR="006C716E" w:rsidRPr="006E0BB4">
        <w:rPr>
          <w:sz w:val="22"/>
          <w:szCs w:val="22"/>
        </w:rPr>
        <w:t xml:space="preserve">or </w:t>
      </w:r>
      <w:r w:rsidR="00712D57" w:rsidRPr="006E0BB4">
        <w:rPr>
          <w:sz w:val="22"/>
          <w:szCs w:val="22"/>
        </w:rPr>
        <w:t xml:space="preserve">other </w:t>
      </w:r>
      <w:r w:rsidR="00FA6EC6">
        <w:rPr>
          <w:sz w:val="22"/>
          <w:szCs w:val="22"/>
        </w:rPr>
        <w:t>supporting documentation. Please limit to 15</w:t>
      </w:r>
      <w:r w:rsidR="00712D57" w:rsidRPr="006E0BB4">
        <w:rPr>
          <w:sz w:val="22"/>
          <w:szCs w:val="22"/>
        </w:rPr>
        <w:t xml:space="preserve"> pages.</w:t>
      </w:r>
    </w:p>
    <w:p w:rsidR="0016386B" w:rsidRPr="006E0BB4" w:rsidRDefault="0016386B" w:rsidP="00A52F26">
      <w:pPr>
        <w:spacing w:before="60" w:after="60"/>
        <w:rPr>
          <w:b/>
          <w:sz w:val="22"/>
          <w:szCs w:val="22"/>
        </w:rPr>
      </w:pPr>
    </w:p>
    <w:p w:rsidR="0086296D" w:rsidRDefault="0086296D" w:rsidP="0086296D">
      <w:pPr>
        <w:autoSpaceDE w:val="0"/>
        <w:autoSpaceDN w:val="0"/>
        <w:adjustRightInd w:val="0"/>
        <w:rPr>
          <w:b/>
          <w:sz w:val="36"/>
          <w:szCs w:val="36"/>
          <w:u w:val="single"/>
        </w:rPr>
      </w:pPr>
    </w:p>
    <w:p w:rsidR="00274FF4" w:rsidRDefault="00274FF4" w:rsidP="00274FF4">
      <w:pPr>
        <w:autoSpaceDE w:val="0"/>
        <w:autoSpaceDN w:val="0"/>
        <w:adjustRightInd w:val="0"/>
        <w:rPr>
          <w:b/>
          <w:sz w:val="36"/>
          <w:szCs w:val="36"/>
          <w:u w:val="single"/>
        </w:rPr>
      </w:pPr>
      <w:bookmarkStart w:id="3" w:name="_Hlk495567880"/>
      <w:r>
        <w:rPr>
          <w:b/>
          <w:sz w:val="36"/>
          <w:szCs w:val="36"/>
          <w:u w:val="single"/>
        </w:rPr>
        <w:t>How to Submit Application:</w:t>
      </w:r>
    </w:p>
    <w:p w:rsidR="00274FF4" w:rsidRDefault="00274FF4" w:rsidP="00274FF4">
      <w:pPr>
        <w:autoSpaceDE w:val="0"/>
        <w:autoSpaceDN w:val="0"/>
        <w:adjustRightInd w:val="0"/>
        <w:rPr>
          <w:b/>
          <w:sz w:val="22"/>
          <w:szCs w:val="22"/>
        </w:rPr>
      </w:pPr>
    </w:p>
    <w:p w:rsidR="00274FF4" w:rsidRDefault="00274FF4" w:rsidP="00274FF4">
      <w:pPr>
        <w:autoSpaceDE w:val="0"/>
        <w:autoSpaceDN w:val="0"/>
        <w:adjustRightInd w:val="0"/>
        <w:rPr>
          <w:sz w:val="22"/>
          <w:szCs w:val="22"/>
        </w:rPr>
      </w:pPr>
      <w:r>
        <w:rPr>
          <w:b/>
          <w:sz w:val="22"/>
          <w:szCs w:val="22"/>
        </w:rPr>
        <w:t>Combine all documents from the Submittal Package Checklist into a single PDF</w:t>
      </w:r>
      <w:r>
        <w:rPr>
          <w:sz w:val="22"/>
          <w:szCs w:val="22"/>
        </w:rPr>
        <w:t xml:space="preserve"> </w:t>
      </w:r>
      <w:r>
        <w:rPr>
          <w:b/>
          <w:sz w:val="22"/>
          <w:szCs w:val="22"/>
        </w:rPr>
        <w:t xml:space="preserve">with the </w:t>
      </w:r>
      <w:r>
        <w:rPr>
          <w:b/>
          <w:sz w:val="22"/>
          <w:szCs w:val="22"/>
          <w:u w:val="single"/>
        </w:rPr>
        <w:t>name of your study area in the file name</w:t>
      </w:r>
      <w:r>
        <w:rPr>
          <w:sz w:val="22"/>
          <w:szCs w:val="22"/>
        </w:rPr>
        <w:t xml:space="preserve"> and submit by November 17, 2017 via email, FTP or USB drive to:</w:t>
      </w:r>
    </w:p>
    <w:p w:rsidR="00274FF4" w:rsidRDefault="00274FF4" w:rsidP="00274FF4">
      <w:pPr>
        <w:autoSpaceDE w:val="0"/>
        <w:autoSpaceDN w:val="0"/>
        <w:adjustRightInd w:val="0"/>
        <w:rPr>
          <w:sz w:val="22"/>
          <w:szCs w:val="22"/>
        </w:rPr>
      </w:pPr>
    </w:p>
    <w:p w:rsidR="00274FF4" w:rsidRDefault="00274FF4" w:rsidP="00274FF4">
      <w:pPr>
        <w:autoSpaceDE w:val="0"/>
        <w:autoSpaceDN w:val="0"/>
        <w:adjustRightInd w:val="0"/>
        <w:ind w:firstLine="720"/>
        <w:rPr>
          <w:sz w:val="22"/>
          <w:szCs w:val="22"/>
        </w:rPr>
      </w:pPr>
      <w:r>
        <w:rPr>
          <w:sz w:val="22"/>
          <w:szCs w:val="22"/>
        </w:rPr>
        <w:t xml:space="preserve">Jared Lombard, Community Development Group, </w:t>
      </w:r>
    </w:p>
    <w:p w:rsidR="00274FF4" w:rsidRDefault="00274FF4" w:rsidP="00274FF4">
      <w:pPr>
        <w:autoSpaceDE w:val="0"/>
        <w:autoSpaceDN w:val="0"/>
        <w:adjustRightInd w:val="0"/>
        <w:ind w:firstLine="720"/>
        <w:rPr>
          <w:sz w:val="22"/>
          <w:szCs w:val="22"/>
        </w:rPr>
      </w:pPr>
      <w:r>
        <w:rPr>
          <w:sz w:val="22"/>
          <w:szCs w:val="22"/>
        </w:rPr>
        <w:t>Atlanta Regional Commission</w:t>
      </w:r>
    </w:p>
    <w:p w:rsidR="00274FF4" w:rsidRDefault="00274FF4" w:rsidP="00274FF4">
      <w:pPr>
        <w:autoSpaceDE w:val="0"/>
        <w:autoSpaceDN w:val="0"/>
        <w:adjustRightInd w:val="0"/>
        <w:ind w:firstLine="720"/>
        <w:rPr>
          <w:sz w:val="22"/>
          <w:szCs w:val="22"/>
        </w:rPr>
      </w:pPr>
      <w:r>
        <w:rPr>
          <w:sz w:val="22"/>
          <w:szCs w:val="22"/>
        </w:rPr>
        <w:t>229 Peachtree Street, Suite 100, Atlanta, GA 30303</w:t>
      </w:r>
    </w:p>
    <w:p w:rsidR="00274FF4" w:rsidRDefault="00274FF4" w:rsidP="00274FF4">
      <w:pPr>
        <w:autoSpaceDE w:val="0"/>
        <w:autoSpaceDN w:val="0"/>
        <w:adjustRightInd w:val="0"/>
        <w:ind w:firstLine="720"/>
        <w:rPr>
          <w:sz w:val="22"/>
          <w:szCs w:val="22"/>
        </w:rPr>
      </w:pPr>
      <w:hyperlink r:id="rId12" w:history="1">
        <w:r>
          <w:rPr>
            <w:rStyle w:val="Hyperlink"/>
            <w:sz w:val="22"/>
            <w:szCs w:val="22"/>
          </w:rPr>
          <w:t>jlombard@atlantaregional.org</w:t>
        </w:r>
      </w:hyperlink>
    </w:p>
    <w:p w:rsidR="00274FF4" w:rsidRDefault="00274FF4" w:rsidP="00274FF4">
      <w:pPr>
        <w:autoSpaceDE w:val="0"/>
        <w:autoSpaceDN w:val="0"/>
        <w:adjustRightInd w:val="0"/>
        <w:ind w:firstLine="720"/>
        <w:rPr>
          <w:sz w:val="22"/>
          <w:szCs w:val="22"/>
        </w:rPr>
      </w:pPr>
      <w:r>
        <w:rPr>
          <w:sz w:val="22"/>
          <w:szCs w:val="22"/>
        </w:rPr>
        <w:t>470-378-1589</w:t>
      </w:r>
    </w:p>
    <w:p w:rsidR="00274FF4" w:rsidRDefault="00274FF4" w:rsidP="00274FF4">
      <w:pPr>
        <w:autoSpaceDE w:val="0"/>
        <w:autoSpaceDN w:val="0"/>
        <w:adjustRightInd w:val="0"/>
        <w:rPr>
          <w:color w:val="FF0000"/>
          <w:sz w:val="22"/>
          <w:szCs w:val="22"/>
        </w:rPr>
      </w:pPr>
    </w:p>
    <w:p w:rsidR="00274FF4" w:rsidRDefault="00274FF4" w:rsidP="00274FF4">
      <w:pPr>
        <w:autoSpaceDE w:val="0"/>
        <w:autoSpaceDN w:val="0"/>
        <w:adjustRightInd w:val="0"/>
        <w:rPr>
          <w:sz w:val="22"/>
          <w:szCs w:val="22"/>
        </w:rPr>
      </w:pPr>
      <w:r>
        <w:rPr>
          <w:b/>
          <w:sz w:val="22"/>
          <w:szCs w:val="22"/>
        </w:rPr>
        <w:t xml:space="preserve">For information and questions: </w:t>
      </w:r>
      <w:r>
        <w:rPr>
          <w:sz w:val="22"/>
          <w:szCs w:val="22"/>
        </w:rPr>
        <w:t xml:space="preserve">See the application website </w:t>
      </w:r>
      <w:hyperlink r:id="rId13" w:history="1">
        <w:r>
          <w:rPr>
            <w:rStyle w:val="Hyperlink"/>
            <w:sz w:val="22"/>
            <w:szCs w:val="22"/>
          </w:rPr>
          <w:t>https://atlantaregional.org/community-development/comprehensive-planning/livable-centers-initiative/</w:t>
        </w:r>
      </w:hyperlink>
      <w:r>
        <w:rPr>
          <w:sz w:val="22"/>
          <w:szCs w:val="22"/>
        </w:rPr>
        <w:t xml:space="preserve"> or contact</w:t>
      </w:r>
      <w:r>
        <w:rPr>
          <w:b/>
          <w:sz w:val="22"/>
          <w:szCs w:val="22"/>
        </w:rPr>
        <w:t xml:space="preserve"> </w:t>
      </w:r>
      <w:r>
        <w:rPr>
          <w:sz w:val="22"/>
          <w:szCs w:val="22"/>
        </w:rPr>
        <w:t>ARC’s Community Development Group: Jared Lombard jlombard@atlantaregional.org</w:t>
      </w:r>
    </w:p>
    <w:p w:rsidR="00274FF4" w:rsidRDefault="00274FF4" w:rsidP="00274FF4">
      <w:pPr>
        <w:autoSpaceDE w:val="0"/>
        <w:autoSpaceDN w:val="0"/>
        <w:adjustRightInd w:val="0"/>
        <w:rPr>
          <w:sz w:val="23"/>
          <w:szCs w:val="23"/>
        </w:rPr>
      </w:pPr>
    </w:p>
    <w:p w:rsidR="00274FF4" w:rsidRDefault="00274FF4" w:rsidP="00274FF4">
      <w:pPr>
        <w:autoSpaceDE w:val="0"/>
        <w:autoSpaceDN w:val="0"/>
        <w:adjustRightInd w:val="0"/>
        <w:rPr>
          <w:sz w:val="23"/>
          <w:szCs w:val="23"/>
        </w:rPr>
      </w:pPr>
    </w:p>
    <w:p w:rsidR="00274FF4" w:rsidRDefault="00274FF4" w:rsidP="00274FF4">
      <w:pPr>
        <w:autoSpaceDE w:val="0"/>
        <w:autoSpaceDN w:val="0"/>
        <w:adjustRightInd w:val="0"/>
        <w:jc w:val="center"/>
        <w:rPr>
          <w:b/>
          <w:color w:val="FF0000"/>
          <w:sz w:val="48"/>
          <w:szCs w:val="48"/>
        </w:rPr>
      </w:pPr>
      <w:r>
        <w:rPr>
          <w:b/>
          <w:sz w:val="48"/>
          <w:szCs w:val="48"/>
        </w:rPr>
        <w:t>Submittal Deadline:</w:t>
      </w:r>
      <w:r>
        <w:rPr>
          <w:b/>
          <w:color w:val="FF0000"/>
          <w:sz w:val="48"/>
          <w:szCs w:val="48"/>
        </w:rPr>
        <w:t xml:space="preserve"> </w:t>
      </w:r>
    </w:p>
    <w:p w:rsidR="00274FF4" w:rsidRDefault="00274FF4" w:rsidP="00274FF4">
      <w:pPr>
        <w:autoSpaceDE w:val="0"/>
        <w:autoSpaceDN w:val="0"/>
        <w:adjustRightInd w:val="0"/>
        <w:jc w:val="center"/>
        <w:rPr>
          <w:b/>
          <w:sz w:val="48"/>
          <w:szCs w:val="48"/>
        </w:rPr>
      </w:pPr>
      <w:r>
        <w:rPr>
          <w:b/>
          <w:color w:val="FF0000"/>
          <w:sz w:val="48"/>
          <w:szCs w:val="48"/>
          <w:u w:val="single"/>
        </w:rPr>
        <w:t>November 17, 2017 by 5pm</w:t>
      </w:r>
      <w:r>
        <w:rPr>
          <w:b/>
          <w:color w:val="FF0000"/>
          <w:sz w:val="48"/>
          <w:szCs w:val="48"/>
        </w:rPr>
        <w:t xml:space="preserve"> </w:t>
      </w:r>
      <w:bookmarkEnd w:id="3"/>
    </w:p>
    <w:p w:rsidR="00033875" w:rsidRPr="009A6144" w:rsidRDefault="00033875" w:rsidP="00274FF4">
      <w:pPr>
        <w:autoSpaceDE w:val="0"/>
        <w:autoSpaceDN w:val="0"/>
        <w:adjustRightInd w:val="0"/>
        <w:rPr>
          <w:b/>
          <w:sz w:val="48"/>
          <w:szCs w:val="48"/>
        </w:rPr>
      </w:pPr>
    </w:p>
    <w:sectPr w:rsidR="00033875" w:rsidRPr="009A6144" w:rsidSect="00CA503E">
      <w:footerReference w:type="even" r:id="rId14"/>
      <w:footerReference w:type="default" r:id="rId15"/>
      <w:pgSz w:w="12240" w:h="15840" w:code="1"/>
      <w:pgMar w:top="720" w:right="1080" w:bottom="1152"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E8" w:rsidRDefault="00890EE8">
      <w:r>
        <w:separator/>
      </w:r>
    </w:p>
  </w:endnote>
  <w:endnote w:type="continuationSeparator" w:id="0">
    <w:p w:rsidR="00890EE8" w:rsidRDefault="0089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E8" w:rsidRDefault="00890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0EE8" w:rsidRDefault="00890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C9" w:rsidRPr="004816B4" w:rsidRDefault="007A44C9" w:rsidP="004816B4">
    <w:pPr>
      <w:pStyle w:val="Footer"/>
      <w:rPr>
        <w:i/>
      </w:rPr>
    </w:pPr>
    <w:r w:rsidRPr="004816B4">
      <w:rPr>
        <w:i/>
      </w:rPr>
      <w:t>2</w:t>
    </w:r>
    <w:r w:rsidR="004816B4" w:rsidRPr="004816B4">
      <w:rPr>
        <w:i/>
      </w:rPr>
      <w:t>01</w:t>
    </w:r>
    <w:r w:rsidR="00274FF4">
      <w:rPr>
        <w:i/>
      </w:rPr>
      <w:t>8</w:t>
    </w:r>
    <w:r w:rsidR="004816B4" w:rsidRPr="004816B4">
      <w:rPr>
        <w:i/>
      </w:rPr>
      <w:t xml:space="preserve"> – NEW LCI Study Area </w:t>
    </w:r>
    <w:r w:rsidRPr="004816B4">
      <w:rPr>
        <w:i/>
      </w:rPr>
      <w:t>Application</w:t>
    </w:r>
    <w:r w:rsidRPr="004816B4">
      <w:rPr>
        <w:i/>
      </w:rPr>
      <w:tab/>
    </w:r>
    <w:r w:rsidRPr="004816B4">
      <w:rPr>
        <w:i/>
      </w:rPr>
      <w:tab/>
    </w:r>
    <w:sdt>
      <w:sdtPr>
        <w:rPr>
          <w:i/>
        </w:rPr>
        <w:id w:val="1861470208"/>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4816B4">
              <w:rPr>
                <w:i/>
              </w:rPr>
              <w:t xml:space="preserve">Page </w:t>
            </w:r>
            <w:r w:rsidRPr="004816B4">
              <w:rPr>
                <w:b/>
                <w:bCs/>
                <w:i/>
              </w:rPr>
              <w:fldChar w:fldCharType="begin"/>
            </w:r>
            <w:r w:rsidRPr="004816B4">
              <w:rPr>
                <w:b/>
                <w:bCs/>
                <w:i/>
              </w:rPr>
              <w:instrText xml:space="preserve"> PAGE </w:instrText>
            </w:r>
            <w:r w:rsidRPr="004816B4">
              <w:rPr>
                <w:b/>
                <w:bCs/>
                <w:i/>
              </w:rPr>
              <w:fldChar w:fldCharType="separate"/>
            </w:r>
            <w:r w:rsidR="007C7DA6">
              <w:rPr>
                <w:b/>
                <w:bCs/>
                <w:i/>
                <w:noProof/>
              </w:rPr>
              <w:t>2</w:t>
            </w:r>
            <w:r w:rsidRPr="004816B4">
              <w:rPr>
                <w:b/>
                <w:bCs/>
                <w:i/>
              </w:rPr>
              <w:fldChar w:fldCharType="end"/>
            </w:r>
            <w:r w:rsidRPr="004816B4">
              <w:rPr>
                <w:i/>
              </w:rPr>
              <w:t xml:space="preserve"> of </w:t>
            </w:r>
            <w:r w:rsidRPr="004816B4">
              <w:rPr>
                <w:b/>
                <w:bCs/>
                <w:i/>
              </w:rPr>
              <w:fldChar w:fldCharType="begin"/>
            </w:r>
            <w:r w:rsidRPr="004816B4">
              <w:rPr>
                <w:b/>
                <w:bCs/>
                <w:i/>
              </w:rPr>
              <w:instrText xml:space="preserve"> NUMPAGES  </w:instrText>
            </w:r>
            <w:r w:rsidRPr="004816B4">
              <w:rPr>
                <w:b/>
                <w:bCs/>
                <w:i/>
              </w:rPr>
              <w:fldChar w:fldCharType="separate"/>
            </w:r>
            <w:r w:rsidR="007C7DA6">
              <w:rPr>
                <w:b/>
                <w:bCs/>
                <w:i/>
                <w:noProof/>
              </w:rPr>
              <w:t>5</w:t>
            </w:r>
            <w:r w:rsidRPr="004816B4">
              <w:rPr>
                <w:b/>
                <w:bCs/>
                <w:i/>
              </w:rPr>
              <w:fldChar w:fldCharType="end"/>
            </w:r>
          </w:sdtContent>
        </w:sdt>
      </w:sdtContent>
    </w:sdt>
  </w:p>
  <w:p w:rsidR="00890EE8" w:rsidRDefault="0089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E8" w:rsidRDefault="00890EE8">
      <w:r>
        <w:separator/>
      </w:r>
    </w:p>
  </w:footnote>
  <w:footnote w:type="continuationSeparator" w:id="0">
    <w:p w:rsidR="00890EE8" w:rsidRDefault="00890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F0"/>
    <w:multiLevelType w:val="hybridMultilevel"/>
    <w:tmpl w:val="C644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94970"/>
    <w:multiLevelType w:val="hybridMultilevel"/>
    <w:tmpl w:val="2842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12E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A7DA1"/>
    <w:multiLevelType w:val="hybridMultilevel"/>
    <w:tmpl w:val="D54EA5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733A"/>
    <w:multiLevelType w:val="hybridMultilevel"/>
    <w:tmpl w:val="8BD6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F52"/>
    <w:multiLevelType w:val="hybridMultilevel"/>
    <w:tmpl w:val="73E4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B56AB"/>
    <w:multiLevelType w:val="hybridMultilevel"/>
    <w:tmpl w:val="4C7EE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35D1D08"/>
    <w:multiLevelType w:val="singleLevel"/>
    <w:tmpl w:val="49F006AC"/>
    <w:lvl w:ilvl="0">
      <w:start w:val="1"/>
      <w:numFmt w:val="bullet"/>
      <w:lvlText w:val="-"/>
      <w:lvlJc w:val="left"/>
      <w:pPr>
        <w:tabs>
          <w:tab w:val="num" w:pos="1080"/>
        </w:tabs>
        <w:ind w:left="1080" w:hanging="360"/>
      </w:pPr>
      <w:rPr>
        <w:rFonts w:hint="default"/>
      </w:rPr>
    </w:lvl>
  </w:abstractNum>
  <w:abstractNum w:abstractNumId="8" w15:restartNumberingAfterBreak="0">
    <w:nsid w:val="136A6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66157A"/>
    <w:multiLevelType w:val="hybridMultilevel"/>
    <w:tmpl w:val="21D0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72F35"/>
    <w:multiLevelType w:val="hybridMultilevel"/>
    <w:tmpl w:val="3F423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2429AF"/>
    <w:multiLevelType w:val="hybridMultilevel"/>
    <w:tmpl w:val="59408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FB60F6"/>
    <w:multiLevelType w:val="hybridMultilevel"/>
    <w:tmpl w:val="FFF64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BED7B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DFE60E2"/>
    <w:multiLevelType w:val="hybridMultilevel"/>
    <w:tmpl w:val="34C496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025D66"/>
    <w:multiLevelType w:val="hybridMultilevel"/>
    <w:tmpl w:val="BCE64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A156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6541D0E"/>
    <w:multiLevelType w:val="hybridMultilevel"/>
    <w:tmpl w:val="AB263E80"/>
    <w:lvl w:ilvl="0" w:tplc="D65AD92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B1F91"/>
    <w:multiLevelType w:val="singleLevel"/>
    <w:tmpl w:val="C4F8175C"/>
    <w:lvl w:ilvl="0">
      <w:start w:val="1"/>
      <w:numFmt w:val="bullet"/>
      <w:lvlText w:val=""/>
      <w:lvlJc w:val="left"/>
      <w:pPr>
        <w:tabs>
          <w:tab w:val="num" w:pos="360"/>
        </w:tabs>
        <w:ind w:left="0" w:firstLine="0"/>
      </w:pPr>
      <w:rPr>
        <w:rFonts w:ascii="Symbol" w:hAnsi="Symbol" w:hint="default"/>
      </w:rPr>
    </w:lvl>
  </w:abstractNum>
  <w:abstractNum w:abstractNumId="19" w15:restartNumberingAfterBreak="0">
    <w:nsid w:val="26802D90"/>
    <w:multiLevelType w:val="hybridMultilevel"/>
    <w:tmpl w:val="40242C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6BA543A"/>
    <w:multiLevelType w:val="hybridMultilevel"/>
    <w:tmpl w:val="02E451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E75119"/>
    <w:multiLevelType w:val="hybridMultilevel"/>
    <w:tmpl w:val="01BE0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F3D56"/>
    <w:multiLevelType w:val="hybridMultilevel"/>
    <w:tmpl w:val="BF4A0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5C91EC8"/>
    <w:multiLevelType w:val="hybridMultilevel"/>
    <w:tmpl w:val="8DEAF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2F72F3"/>
    <w:multiLevelType w:val="hybridMultilevel"/>
    <w:tmpl w:val="397E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D799A"/>
    <w:multiLevelType w:val="hybridMultilevel"/>
    <w:tmpl w:val="C9E0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EC4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224360"/>
    <w:multiLevelType w:val="hybridMultilevel"/>
    <w:tmpl w:val="D718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71BE2"/>
    <w:multiLevelType w:val="hybridMultilevel"/>
    <w:tmpl w:val="B3A8A99C"/>
    <w:lvl w:ilvl="0" w:tplc="49F006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B159B"/>
    <w:multiLevelType w:val="hybridMultilevel"/>
    <w:tmpl w:val="37D09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E051A3"/>
    <w:multiLevelType w:val="hybridMultilevel"/>
    <w:tmpl w:val="524A69EC"/>
    <w:lvl w:ilvl="0" w:tplc="D0D8A68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84A16"/>
    <w:multiLevelType w:val="hybridMultilevel"/>
    <w:tmpl w:val="F80E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B38EF"/>
    <w:multiLevelType w:val="hybridMultilevel"/>
    <w:tmpl w:val="DB24B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91E22B3"/>
    <w:multiLevelType w:val="hybridMultilevel"/>
    <w:tmpl w:val="5336A664"/>
    <w:lvl w:ilvl="0" w:tplc="A7340E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7538C2"/>
    <w:multiLevelType w:val="singleLevel"/>
    <w:tmpl w:val="49F006AC"/>
    <w:lvl w:ilvl="0">
      <w:start w:val="1"/>
      <w:numFmt w:val="bullet"/>
      <w:lvlText w:val="-"/>
      <w:lvlJc w:val="left"/>
      <w:pPr>
        <w:tabs>
          <w:tab w:val="num" w:pos="1080"/>
        </w:tabs>
        <w:ind w:left="1080" w:hanging="360"/>
      </w:pPr>
      <w:rPr>
        <w:rFonts w:hint="default"/>
      </w:rPr>
    </w:lvl>
  </w:abstractNum>
  <w:abstractNum w:abstractNumId="35" w15:restartNumberingAfterBreak="0">
    <w:nsid w:val="5C915DEB"/>
    <w:multiLevelType w:val="hybridMultilevel"/>
    <w:tmpl w:val="C6DA4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35BA4"/>
    <w:multiLevelType w:val="singleLevel"/>
    <w:tmpl w:val="9352437E"/>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60DB69E1"/>
    <w:multiLevelType w:val="hybridMultilevel"/>
    <w:tmpl w:val="34CA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8924A0"/>
    <w:multiLevelType w:val="hybridMultilevel"/>
    <w:tmpl w:val="AE348484"/>
    <w:lvl w:ilvl="0" w:tplc="3BCC6A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DF74BE"/>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825196"/>
    <w:multiLevelType w:val="singleLevel"/>
    <w:tmpl w:val="81867F2E"/>
    <w:lvl w:ilvl="0">
      <w:start w:val="1"/>
      <w:numFmt w:val="decimal"/>
      <w:lvlText w:val="%1."/>
      <w:lvlJc w:val="left"/>
      <w:pPr>
        <w:tabs>
          <w:tab w:val="num" w:pos="720"/>
        </w:tabs>
        <w:ind w:left="720" w:hanging="720"/>
      </w:pPr>
      <w:rPr>
        <w:rFonts w:hint="default"/>
      </w:rPr>
    </w:lvl>
  </w:abstractNum>
  <w:abstractNum w:abstractNumId="41" w15:restartNumberingAfterBreak="0">
    <w:nsid w:val="74B76C5D"/>
    <w:multiLevelType w:val="hybridMultilevel"/>
    <w:tmpl w:val="19923F18"/>
    <w:lvl w:ilvl="0" w:tplc="CD82B29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51F2"/>
    <w:multiLevelType w:val="hybridMultilevel"/>
    <w:tmpl w:val="0302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F672F"/>
    <w:multiLevelType w:val="hybridMultilevel"/>
    <w:tmpl w:val="87622FA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40"/>
  </w:num>
  <w:num w:numId="2">
    <w:abstractNumId w:val="36"/>
  </w:num>
  <w:num w:numId="3">
    <w:abstractNumId w:val="16"/>
  </w:num>
  <w:num w:numId="4">
    <w:abstractNumId w:val="39"/>
  </w:num>
  <w:num w:numId="5">
    <w:abstractNumId w:val="8"/>
  </w:num>
  <w:num w:numId="6">
    <w:abstractNumId w:val="26"/>
  </w:num>
  <w:num w:numId="7">
    <w:abstractNumId w:val="13"/>
  </w:num>
  <w:num w:numId="8">
    <w:abstractNumId w:val="2"/>
  </w:num>
  <w:num w:numId="9">
    <w:abstractNumId w:val="18"/>
  </w:num>
  <w:num w:numId="10">
    <w:abstractNumId w:val="7"/>
  </w:num>
  <w:num w:numId="11">
    <w:abstractNumId w:val="34"/>
  </w:num>
  <w:num w:numId="12">
    <w:abstractNumId w:val="3"/>
  </w:num>
  <w:num w:numId="13">
    <w:abstractNumId w:val="14"/>
  </w:num>
  <w:num w:numId="14">
    <w:abstractNumId w:val="19"/>
  </w:num>
  <w:num w:numId="15">
    <w:abstractNumId w:val="30"/>
  </w:num>
  <w:num w:numId="16">
    <w:abstractNumId w:val="31"/>
  </w:num>
  <w:num w:numId="17">
    <w:abstractNumId w:val="43"/>
  </w:num>
  <w:num w:numId="18">
    <w:abstractNumId w:val="38"/>
  </w:num>
  <w:num w:numId="19">
    <w:abstractNumId w:val="11"/>
  </w:num>
  <w:num w:numId="20">
    <w:abstractNumId w:val="20"/>
  </w:num>
  <w:num w:numId="21">
    <w:abstractNumId w:val="15"/>
  </w:num>
  <w:num w:numId="22">
    <w:abstractNumId w:val="17"/>
  </w:num>
  <w:num w:numId="23">
    <w:abstractNumId w:val="41"/>
  </w:num>
  <w:num w:numId="24">
    <w:abstractNumId w:val="0"/>
  </w:num>
  <w:num w:numId="25">
    <w:abstractNumId w:val="28"/>
  </w:num>
  <w:num w:numId="26">
    <w:abstractNumId w:val="21"/>
  </w:num>
  <w:num w:numId="27">
    <w:abstractNumId w:val="29"/>
  </w:num>
  <w:num w:numId="28">
    <w:abstractNumId w:val="12"/>
  </w:num>
  <w:num w:numId="29">
    <w:abstractNumId w:val="32"/>
  </w:num>
  <w:num w:numId="30">
    <w:abstractNumId w:val="6"/>
  </w:num>
  <w:num w:numId="31">
    <w:abstractNumId w:val="22"/>
  </w:num>
  <w:num w:numId="32">
    <w:abstractNumId w:val="10"/>
  </w:num>
  <w:num w:numId="33">
    <w:abstractNumId w:val="37"/>
  </w:num>
  <w:num w:numId="34">
    <w:abstractNumId w:val="33"/>
  </w:num>
  <w:num w:numId="35">
    <w:abstractNumId w:val="9"/>
  </w:num>
  <w:num w:numId="36">
    <w:abstractNumId w:val="42"/>
  </w:num>
  <w:num w:numId="37">
    <w:abstractNumId w:val="1"/>
  </w:num>
  <w:num w:numId="38">
    <w:abstractNumId w:val="27"/>
  </w:num>
  <w:num w:numId="39">
    <w:abstractNumId w:val="24"/>
  </w:num>
  <w:num w:numId="40">
    <w:abstractNumId w:val="35"/>
  </w:num>
  <w:num w:numId="41">
    <w:abstractNumId w:val="4"/>
  </w:num>
  <w:num w:numId="42">
    <w:abstractNumId w:val="25"/>
  </w:num>
  <w:num w:numId="43">
    <w:abstractNumId w:val="23"/>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PkAhe3yi4de9539b6qi2/8GSgbOpRXaUcGKY/G/ZfKdE77aSeZABNmF86v5rW37sNYATI7roSG+qMX7M0yYw==" w:salt="4QMFTYOFt2uVhwAUHVUC3Q=="/>
  <w:defaultTabStop w:val="720"/>
  <w:displayHorizontalDrawingGridEvery w:val="0"/>
  <w:displayVerticalDrawingGridEvery w:val="0"/>
  <w:doNotUseMarginsForDrawingGridOrigin/>
  <w:noPunctuationKerning/>
  <w:characterSpacingControl w:val="doNotCompress"/>
  <w:hdrShapeDefaults>
    <o:shapedefaults v:ext="edit" spidmax="1064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MTW1MDOwMLc0MDRR0lEKTi0uzszPAykwrAUAdNl+VSwAAAA="/>
  </w:docVars>
  <w:rsids>
    <w:rsidRoot w:val="003041FE"/>
    <w:rsid w:val="00002888"/>
    <w:rsid w:val="00005534"/>
    <w:rsid w:val="00005E5C"/>
    <w:rsid w:val="0001283F"/>
    <w:rsid w:val="00014BBD"/>
    <w:rsid w:val="0001674B"/>
    <w:rsid w:val="00016D70"/>
    <w:rsid w:val="00017A58"/>
    <w:rsid w:val="00017C21"/>
    <w:rsid w:val="00027724"/>
    <w:rsid w:val="00033875"/>
    <w:rsid w:val="00036005"/>
    <w:rsid w:val="00065A18"/>
    <w:rsid w:val="00084674"/>
    <w:rsid w:val="000B0B56"/>
    <w:rsid w:val="000B144F"/>
    <w:rsid w:val="000B5029"/>
    <w:rsid w:val="000B590D"/>
    <w:rsid w:val="000B75DC"/>
    <w:rsid w:val="000C0389"/>
    <w:rsid w:val="000E2474"/>
    <w:rsid w:val="000F66E5"/>
    <w:rsid w:val="000F7964"/>
    <w:rsid w:val="0010053A"/>
    <w:rsid w:val="001016AF"/>
    <w:rsid w:val="00111A4E"/>
    <w:rsid w:val="001166A4"/>
    <w:rsid w:val="0012231F"/>
    <w:rsid w:val="0012649C"/>
    <w:rsid w:val="0016386B"/>
    <w:rsid w:val="00170A7B"/>
    <w:rsid w:val="00174229"/>
    <w:rsid w:val="00182175"/>
    <w:rsid w:val="00187428"/>
    <w:rsid w:val="00187664"/>
    <w:rsid w:val="00192347"/>
    <w:rsid w:val="00193D6C"/>
    <w:rsid w:val="00196A71"/>
    <w:rsid w:val="001B69ED"/>
    <w:rsid w:val="001C1B86"/>
    <w:rsid w:val="001D098F"/>
    <w:rsid w:val="001D43A5"/>
    <w:rsid w:val="001D7C98"/>
    <w:rsid w:val="001E074E"/>
    <w:rsid w:val="001F1EAB"/>
    <w:rsid w:val="001F2846"/>
    <w:rsid w:val="001F5A72"/>
    <w:rsid w:val="00233165"/>
    <w:rsid w:val="00243627"/>
    <w:rsid w:val="00250F39"/>
    <w:rsid w:val="00264D54"/>
    <w:rsid w:val="002651C5"/>
    <w:rsid w:val="00274FF4"/>
    <w:rsid w:val="00281491"/>
    <w:rsid w:val="00282D7A"/>
    <w:rsid w:val="00283A69"/>
    <w:rsid w:val="00285CF6"/>
    <w:rsid w:val="00287DDD"/>
    <w:rsid w:val="002904C8"/>
    <w:rsid w:val="002B3067"/>
    <w:rsid w:val="002C5E05"/>
    <w:rsid w:val="002C6EE5"/>
    <w:rsid w:val="002C7852"/>
    <w:rsid w:val="002D0146"/>
    <w:rsid w:val="002D168E"/>
    <w:rsid w:val="002D41C7"/>
    <w:rsid w:val="002E318F"/>
    <w:rsid w:val="002F2E78"/>
    <w:rsid w:val="002F378A"/>
    <w:rsid w:val="002F7D4E"/>
    <w:rsid w:val="0030160F"/>
    <w:rsid w:val="00301CD4"/>
    <w:rsid w:val="00302B88"/>
    <w:rsid w:val="003041FE"/>
    <w:rsid w:val="00320912"/>
    <w:rsid w:val="00324237"/>
    <w:rsid w:val="003365FF"/>
    <w:rsid w:val="00340341"/>
    <w:rsid w:val="00340746"/>
    <w:rsid w:val="00342E52"/>
    <w:rsid w:val="00343EC1"/>
    <w:rsid w:val="00355610"/>
    <w:rsid w:val="00375ECF"/>
    <w:rsid w:val="003873C9"/>
    <w:rsid w:val="00387FE1"/>
    <w:rsid w:val="003939BE"/>
    <w:rsid w:val="0039439C"/>
    <w:rsid w:val="00396C16"/>
    <w:rsid w:val="003A2CB1"/>
    <w:rsid w:val="003B49C6"/>
    <w:rsid w:val="003C61AD"/>
    <w:rsid w:val="003C6467"/>
    <w:rsid w:val="003E5EA3"/>
    <w:rsid w:val="003E644C"/>
    <w:rsid w:val="003F0C04"/>
    <w:rsid w:val="003F1B22"/>
    <w:rsid w:val="0040265D"/>
    <w:rsid w:val="004039B9"/>
    <w:rsid w:val="004065A6"/>
    <w:rsid w:val="00411844"/>
    <w:rsid w:val="00420078"/>
    <w:rsid w:val="00420118"/>
    <w:rsid w:val="0042068D"/>
    <w:rsid w:val="00447C3E"/>
    <w:rsid w:val="0045024C"/>
    <w:rsid w:val="00460F56"/>
    <w:rsid w:val="00461E68"/>
    <w:rsid w:val="004625F4"/>
    <w:rsid w:val="00462E82"/>
    <w:rsid w:val="00475259"/>
    <w:rsid w:val="004769AA"/>
    <w:rsid w:val="00476DFB"/>
    <w:rsid w:val="00480DB1"/>
    <w:rsid w:val="004816B4"/>
    <w:rsid w:val="00481B34"/>
    <w:rsid w:val="00481E39"/>
    <w:rsid w:val="00484054"/>
    <w:rsid w:val="00494487"/>
    <w:rsid w:val="004968D1"/>
    <w:rsid w:val="004A300E"/>
    <w:rsid w:val="004B21D5"/>
    <w:rsid w:val="004D314B"/>
    <w:rsid w:val="004E0B16"/>
    <w:rsid w:val="004E3014"/>
    <w:rsid w:val="004E57C5"/>
    <w:rsid w:val="004F0526"/>
    <w:rsid w:val="004F44EF"/>
    <w:rsid w:val="004F7276"/>
    <w:rsid w:val="00504313"/>
    <w:rsid w:val="005047A4"/>
    <w:rsid w:val="00516DAB"/>
    <w:rsid w:val="00520A5A"/>
    <w:rsid w:val="0052285A"/>
    <w:rsid w:val="00525054"/>
    <w:rsid w:val="00525C26"/>
    <w:rsid w:val="00545807"/>
    <w:rsid w:val="00550FCD"/>
    <w:rsid w:val="00557B79"/>
    <w:rsid w:val="00557BF4"/>
    <w:rsid w:val="00562CD6"/>
    <w:rsid w:val="00583273"/>
    <w:rsid w:val="00592A59"/>
    <w:rsid w:val="00593FDA"/>
    <w:rsid w:val="00595F4B"/>
    <w:rsid w:val="005A3648"/>
    <w:rsid w:val="005B40EC"/>
    <w:rsid w:val="005C0B7B"/>
    <w:rsid w:val="005C6511"/>
    <w:rsid w:val="005D04A6"/>
    <w:rsid w:val="005D2372"/>
    <w:rsid w:val="005D2B3D"/>
    <w:rsid w:val="005D5967"/>
    <w:rsid w:val="005E4F86"/>
    <w:rsid w:val="005F5394"/>
    <w:rsid w:val="005F79CC"/>
    <w:rsid w:val="005F7A74"/>
    <w:rsid w:val="00611615"/>
    <w:rsid w:val="00621014"/>
    <w:rsid w:val="006252F6"/>
    <w:rsid w:val="006329C2"/>
    <w:rsid w:val="0064613C"/>
    <w:rsid w:val="0065629B"/>
    <w:rsid w:val="00657B6E"/>
    <w:rsid w:val="006612FA"/>
    <w:rsid w:val="00664B79"/>
    <w:rsid w:val="00673971"/>
    <w:rsid w:val="006768BA"/>
    <w:rsid w:val="00676B51"/>
    <w:rsid w:val="0068099F"/>
    <w:rsid w:val="006860CD"/>
    <w:rsid w:val="006C07F0"/>
    <w:rsid w:val="006C4EBC"/>
    <w:rsid w:val="006C716E"/>
    <w:rsid w:val="006E0BB4"/>
    <w:rsid w:val="006E265D"/>
    <w:rsid w:val="006E48CD"/>
    <w:rsid w:val="006E4D5E"/>
    <w:rsid w:val="006F23EC"/>
    <w:rsid w:val="006F3827"/>
    <w:rsid w:val="006F7FCD"/>
    <w:rsid w:val="00706F1B"/>
    <w:rsid w:val="007119D4"/>
    <w:rsid w:val="00712D57"/>
    <w:rsid w:val="00713A7F"/>
    <w:rsid w:val="007143D6"/>
    <w:rsid w:val="0071447F"/>
    <w:rsid w:val="00735D3F"/>
    <w:rsid w:val="00736389"/>
    <w:rsid w:val="00737DF9"/>
    <w:rsid w:val="00743BC5"/>
    <w:rsid w:val="00746AE1"/>
    <w:rsid w:val="007645AE"/>
    <w:rsid w:val="007707D5"/>
    <w:rsid w:val="007719DA"/>
    <w:rsid w:val="00774EAA"/>
    <w:rsid w:val="00785720"/>
    <w:rsid w:val="007908CC"/>
    <w:rsid w:val="0079196A"/>
    <w:rsid w:val="007A3199"/>
    <w:rsid w:val="007A44C9"/>
    <w:rsid w:val="007A4F56"/>
    <w:rsid w:val="007A55FE"/>
    <w:rsid w:val="007B0E69"/>
    <w:rsid w:val="007C5BC1"/>
    <w:rsid w:val="007C7DA6"/>
    <w:rsid w:val="007E5821"/>
    <w:rsid w:val="007E7348"/>
    <w:rsid w:val="007F086D"/>
    <w:rsid w:val="007F4A63"/>
    <w:rsid w:val="007F72AF"/>
    <w:rsid w:val="00801A8B"/>
    <w:rsid w:val="00805075"/>
    <w:rsid w:val="00813AD5"/>
    <w:rsid w:val="00815D8F"/>
    <w:rsid w:val="00834651"/>
    <w:rsid w:val="0085007E"/>
    <w:rsid w:val="008533A2"/>
    <w:rsid w:val="0086264F"/>
    <w:rsid w:val="0086278D"/>
    <w:rsid w:val="0086296D"/>
    <w:rsid w:val="00864E59"/>
    <w:rsid w:val="00864F8B"/>
    <w:rsid w:val="0087399D"/>
    <w:rsid w:val="00880C9D"/>
    <w:rsid w:val="00882870"/>
    <w:rsid w:val="00886CB3"/>
    <w:rsid w:val="00890EE8"/>
    <w:rsid w:val="008A35B9"/>
    <w:rsid w:val="008A73B6"/>
    <w:rsid w:val="008B2B92"/>
    <w:rsid w:val="008B61BF"/>
    <w:rsid w:val="008B6C4D"/>
    <w:rsid w:val="008B6EE3"/>
    <w:rsid w:val="008D09D9"/>
    <w:rsid w:val="008D09DC"/>
    <w:rsid w:val="008D3E17"/>
    <w:rsid w:val="008D5381"/>
    <w:rsid w:val="008D5413"/>
    <w:rsid w:val="008E3691"/>
    <w:rsid w:val="008E5337"/>
    <w:rsid w:val="008F1212"/>
    <w:rsid w:val="008F1DA9"/>
    <w:rsid w:val="008F5E47"/>
    <w:rsid w:val="008F6FF8"/>
    <w:rsid w:val="009012EA"/>
    <w:rsid w:val="009215B0"/>
    <w:rsid w:val="00925166"/>
    <w:rsid w:val="00932F70"/>
    <w:rsid w:val="00933C35"/>
    <w:rsid w:val="00935B1C"/>
    <w:rsid w:val="00942165"/>
    <w:rsid w:val="009561EF"/>
    <w:rsid w:val="00972E08"/>
    <w:rsid w:val="009824D0"/>
    <w:rsid w:val="00984ED6"/>
    <w:rsid w:val="00987346"/>
    <w:rsid w:val="00994367"/>
    <w:rsid w:val="009975E2"/>
    <w:rsid w:val="009A6144"/>
    <w:rsid w:val="009B3F03"/>
    <w:rsid w:val="009C12A8"/>
    <w:rsid w:val="009D08AD"/>
    <w:rsid w:val="009D3D80"/>
    <w:rsid w:val="009E78ED"/>
    <w:rsid w:val="009E7BE4"/>
    <w:rsid w:val="009F1B5A"/>
    <w:rsid w:val="00A00E6B"/>
    <w:rsid w:val="00A058C0"/>
    <w:rsid w:val="00A07298"/>
    <w:rsid w:val="00A11010"/>
    <w:rsid w:val="00A12FAE"/>
    <w:rsid w:val="00A25249"/>
    <w:rsid w:val="00A3101A"/>
    <w:rsid w:val="00A37AEE"/>
    <w:rsid w:val="00A40EC0"/>
    <w:rsid w:val="00A50F4B"/>
    <w:rsid w:val="00A52301"/>
    <w:rsid w:val="00A52C5A"/>
    <w:rsid w:val="00A52F26"/>
    <w:rsid w:val="00A66CD9"/>
    <w:rsid w:val="00A75761"/>
    <w:rsid w:val="00A76A25"/>
    <w:rsid w:val="00A90F85"/>
    <w:rsid w:val="00A916CB"/>
    <w:rsid w:val="00A97BCB"/>
    <w:rsid w:val="00AB3CCB"/>
    <w:rsid w:val="00AB595D"/>
    <w:rsid w:val="00AB7687"/>
    <w:rsid w:val="00AC2E68"/>
    <w:rsid w:val="00AC55FA"/>
    <w:rsid w:val="00AD12FE"/>
    <w:rsid w:val="00AD1DE7"/>
    <w:rsid w:val="00AD63C3"/>
    <w:rsid w:val="00AE1BA1"/>
    <w:rsid w:val="00AE4602"/>
    <w:rsid w:val="00AE587C"/>
    <w:rsid w:val="00AF5E88"/>
    <w:rsid w:val="00AF6796"/>
    <w:rsid w:val="00B12FF7"/>
    <w:rsid w:val="00B13940"/>
    <w:rsid w:val="00B227ED"/>
    <w:rsid w:val="00B25F3E"/>
    <w:rsid w:val="00B41BB1"/>
    <w:rsid w:val="00B41C91"/>
    <w:rsid w:val="00B42311"/>
    <w:rsid w:val="00B45EFA"/>
    <w:rsid w:val="00B46E51"/>
    <w:rsid w:val="00B548DA"/>
    <w:rsid w:val="00B565CF"/>
    <w:rsid w:val="00B5660F"/>
    <w:rsid w:val="00B711AE"/>
    <w:rsid w:val="00B747C1"/>
    <w:rsid w:val="00B83737"/>
    <w:rsid w:val="00B87045"/>
    <w:rsid w:val="00BA1312"/>
    <w:rsid w:val="00BA1BAF"/>
    <w:rsid w:val="00BA52E2"/>
    <w:rsid w:val="00BD06C1"/>
    <w:rsid w:val="00BD52A5"/>
    <w:rsid w:val="00BD725C"/>
    <w:rsid w:val="00BE165E"/>
    <w:rsid w:val="00BF211F"/>
    <w:rsid w:val="00C028EE"/>
    <w:rsid w:val="00C058A1"/>
    <w:rsid w:val="00C175A0"/>
    <w:rsid w:val="00C26FB9"/>
    <w:rsid w:val="00C33556"/>
    <w:rsid w:val="00C37CB1"/>
    <w:rsid w:val="00C50680"/>
    <w:rsid w:val="00C52B83"/>
    <w:rsid w:val="00C62EBE"/>
    <w:rsid w:val="00C63AB4"/>
    <w:rsid w:val="00C71E8E"/>
    <w:rsid w:val="00C740D0"/>
    <w:rsid w:val="00C82419"/>
    <w:rsid w:val="00C837BB"/>
    <w:rsid w:val="00C838CA"/>
    <w:rsid w:val="00C90B21"/>
    <w:rsid w:val="00C92216"/>
    <w:rsid w:val="00C95EC5"/>
    <w:rsid w:val="00CA503E"/>
    <w:rsid w:val="00CB18CE"/>
    <w:rsid w:val="00CB2BE0"/>
    <w:rsid w:val="00CB4BA9"/>
    <w:rsid w:val="00CC3BA8"/>
    <w:rsid w:val="00CE374B"/>
    <w:rsid w:val="00CF018F"/>
    <w:rsid w:val="00CF1A2E"/>
    <w:rsid w:val="00CF35DF"/>
    <w:rsid w:val="00D1372B"/>
    <w:rsid w:val="00D173B1"/>
    <w:rsid w:val="00D20FCA"/>
    <w:rsid w:val="00D307E0"/>
    <w:rsid w:val="00D5009F"/>
    <w:rsid w:val="00D50BDF"/>
    <w:rsid w:val="00D50D6E"/>
    <w:rsid w:val="00D567EC"/>
    <w:rsid w:val="00D60749"/>
    <w:rsid w:val="00D73FB8"/>
    <w:rsid w:val="00D775AA"/>
    <w:rsid w:val="00D84B10"/>
    <w:rsid w:val="00D8693E"/>
    <w:rsid w:val="00D90A94"/>
    <w:rsid w:val="00DB6EAC"/>
    <w:rsid w:val="00DC6A48"/>
    <w:rsid w:val="00DD316C"/>
    <w:rsid w:val="00DE389D"/>
    <w:rsid w:val="00DF513C"/>
    <w:rsid w:val="00E06379"/>
    <w:rsid w:val="00E105BB"/>
    <w:rsid w:val="00E15F49"/>
    <w:rsid w:val="00E20D1E"/>
    <w:rsid w:val="00E264F6"/>
    <w:rsid w:val="00E33FE2"/>
    <w:rsid w:val="00E34D36"/>
    <w:rsid w:val="00E4628B"/>
    <w:rsid w:val="00E506A5"/>
    <w:rsid w:val="00E53050"/>
    <w:rsid w:val="00E56EA5"/>
    <w:rsid w:val="00E56F88"/>
    <w:rsid w:val="00E6124E"/>
    <w:rsid w:val="00E61C20"/>
    <w:rsid w:val="00E706A1"/>
    <w:rsid w:val="00E743D4"/>
    <w:rsid w:val="00E75A68"/>
    <w:rsid w:val="00E87718"/>
    <w:rsid w:val="00EA03BF"/>
    <w:rsid w:val="00EA087D"/>
    <w:rsid w:val="00EA59BF"/>
    <w:rsid w:val="00EA6262"/>
    <w:rsid w:val="00EA634E"/>
    <w:rsid w:val="00EC0AF2"/>
    <w:rsid w:val="00EC2226"/>
    <w:rsid w:val="00EC3829"/>
    <w:rsid w:val="00EC470A"/>
    <w:rsid w:val="00ED7489"/>
    <w:rsid w:val="00F024CF"/>
    <w:rsid w:val="00F02C46"/>
    <w:rsid w:val="00F12BCB"/>
    <w:rsid w:val="00F227CD"/>
    <w:rsid w:val="00F35D05"/>
    <w:rsid w:val="00F36794"/>
    <w:rsid w:val="00F6060E"/>
    <w:rsid w:val="00F63780"/>
    <w:rsid w:val="00F639AE"/>
    <w:rsid w:val="00F643CC"/>
    <w:rsid w:val="00F64AAA"/>
    <w:rsid w:val="00F71009"/>
    <w:rsid w:val="00F74B5D"/>
    <w:rsid w:val="00F830DF"/>
    <w:rsid w:val="00F93389"/>
    <w:rsid w:val="00F96281"/>
    <w:rsid w:val="00FA0299"/>
    <w:rsid w:val="00FA0B4B"/>
    <w:rsid w:val="00FA1383"/>
    <w:rsid w:val="00FA2E74"/>
    <w:rsid w:val="00FA4498"/>
    <w:rsid w:val="00FA452D"/>
    <w:rsid w:val="00FA6EC6"/>
    <w:rsid w:val="00FB5AE7"/>
    <w:rsid w:val="00FC58E6"/>
    <w:rsid w:val="00FD4C94"/>
    <w:rsid w:val="00FD7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ddd"/>
    </o:shapedefaults>
    <o:shapelayout v:ext="edit">
      <o:idmap v:ext="edit" data="1"/>
    </o:shapelayout>
  </w:shapeDefaults>
  <w:decimalSymbol w:val="."/>
  <w:listSeparator w:val=","/>
  <w14:docId w14:val="350B9408"/>
  <w15:docId w15:val="{589CBCD0-FA22-4E6C-9A22-205A6BE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5E2"/>
  </w:style>
  <w:style w:type="paragraph" w:styleId="Heading1">
    <w:name w:val="heading 1"/>
    <w:basedOn w:val="Normal"/>
    <w:next w:val="Normal"/>
    <w:qFormat/>
    <w:rsid w:val="009975E2"/>
    <w:pPr>
      <w:keepNext/>
      <w:outlineLvl w:val="0"/>
    </w:pPr>
    <w:rPr>
      <w:b/>
      <w:sz w:val="24"/>
    </w:rPr>
  </w:style>
  <w:style w:type="paragraph" w:styleId="Heading2">
    <w:name w:val="heading 2"/>
    <w:basedOn w:val="Normal"/>
    <w:next w:val="Normal"/>
    <w:qFormat/>
    <w:rsid w:val="009975E2"/>
    <w:pPr>
      <w:keepNext/>
      <w:outlineLvl w:val="1"/>
    </w:pPr>
    <w:rPr>
      <w:sz w:val="24"/>
    </w:rPr>
  </w:style>
  <w:style w:type="paragraph" w:styleId="Heading3">
    <w:name w:val="heading 3"/>
    <w:basedOn w:val="Normal"/>
    <w:next w:val="Normal"/>
    <w:qFormat/>
    <w:rsid w:val="009975E2"/>
    <w:pPr>
      <w:keepNext/>
      <w:outlineLvl w:val="2"/>
    </w:pPr>
    <w:rPr>
      <w:b/>
      <w:sz w:val="24"/>
      <w:u w:val="single"/>
    </w:rPr>
  </w:style>
  <w:style w:type="paragraph" w:styleId="Heading4">
    <w:name w:val="heading 4"/>
    <w:basedOn w:val="Normal"/>
    <w:next w:val="Normal"/>
    <w:qFormat/>
    <w:rsid w:val="009975E2"/>
    <w:pPr>
      <w:keepNext/>
      <w:outlineLvl w:val="3"/>
    </w:pPr>
    <w:rPr>
      <w:sz w:val="28"/>
    </w:rPr>
  </w:style>
  <w:style w:type="paragraph" w:styleId="Heading5">
    <w:name w:val="heading 5"/>
    <w:basedOn w:val="Normal"/>
    <w:next w:val="Normal"/>
    <w:qFormat/>
    <w:rsid w:val="009975E2"/>
    <w:pPr>
      <w:keepNext/>
      <w:jc w:val="center"/>
      <w:outlineLvl w:val="4"/>
    </w:pPr>
    <w:rPr>
      <w:b/>
      <w:sz w:val="28"/>
      <w:u w:val="single"/>
    </w:rPr>
  </w:style>
  <w:style w:type="paragraph" w:styleId="Heading6">
    <w:name w:val="heading 6"/>
    <w:basedOn w:val="Normal"/>
    <w:next w:val="Normal"/>
    <w:qFormat/>
    <w:rsid w:val="009975E2"/>
    <w:pPr>
      <w:keepNext/>
      <w:outlineLvl w:val="5"/>
    </w:pPr>
    <w:rPr>
      <w:b/>
      <w:sz w:val="28"/>
      <w:u w:val="single"/>
    </w:rPr>
  </w:style>
  <w:style w:type="paragraph" w:styleId="Heading7">
    <w:name w:val="heading 7"/>
    <w:basedOn w:val="Normal"/>
    <w:next w:val="Normal"/>
    <w:qFormat/>
    <w:rsid w:val="009975E2"/>
    <w:pPr>
      <w:keepNext/>
      <w:jc w:val="center"/>
      <w:outlineLvl w:val="6"/>
    </w:pPr>
    <w:rPr>
      <w:rFonts w:ascii="Humanst521 XBd BT" w:hAnsi="Humanst521 XBd BT"/>
      <w:smallCaps/>
      <w:sz w:val="40"/>
    </w:rPr>
  </w:style>
  <w:style w:type="paragraph" w:styleId="Heading8">
    <w:name w:val="heading 8"/>
    <w:basedOn w:val="Normal"/>
    <w:next w:val="Normal"/>
    <w:qFormat/>
    <w:rsid w:val="009975E2"/>
    <w:pPr>
      <w:keepNext/>
      <w:outlineLvl w:val="7"/>
    </w:pPr>
    <w:rPr>
      <w:outline/>
      <w:color w:val="000000"/>
      <w:sz w:val="96"/>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rsid w:val="009975E2"/>
    <w:pPr>
      <w:keepNex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5E2"/>
    <w:pPr>
      <w:ind w:left="360"/>
    </w:pPr>
  </w:style>
  <w:style w:type="paragraph" w:styleId="BodyText">
    <w:name w:val="Body Text"/>
    <w:basedOn w:val="Normal"/>
    <w:rsid w:val="009975E2"/>
    <w:rPr>
      <w:sz w:val="24"/>
    </w:rPr>
  </w:style>
  <w:style w:type="paragraph" w:styleId="Footer">
    <w:name w:val="footer"/>
    <w:basedOn w:val="Normal"/>
    <w:link w:val="FooterChar"/>
    <w:uiPriority w:val="99"/>
    <w:rsid w:val="009975E2"/>
    <w:pPr>
      <w:tabs>
        <w:tab w:val="center" w:pos="4320"/>
        <w:tab w:val="right" w:pos="8640"/>
      </w:tabs>
    </w:pPr>
  </w:style>
  <w:style w:type="character" w:styleId="PageNumber">
    <w:name w:val="page number"/>
    <w:basedOn w:val="DefaultParagraphFont"/>
    <w:rsid w:val="009975E2"/>
  </w:style>
  <w:style w:type="paragraph" w:styleId="Header">
    <w:name w:val="header"/>
    <w:basedOn w:val="Normal"/>
    <w:rsid w:val="009975E2"/>
    <w:pPr>
      <w:tabs>
        <w:tab w:val="center" w:pos="4320"/>
        <w:tab w:val="right" w:pos="8640"/>
      </w:tabs>
    </w:pPr>
  </w:style>
  <w:style w:type="paragraph" w:styleId="BodyText2">
    <w:name w:val="Body Text 2"/>
    <w:basedOn w:val="Normal"/>
    <w:rsid w:val="009975E2"/>
    <w:rPr>
      <w:sz w:val="144"/>
    </w:rPr>
  </w:style>
  <w:style w:type="paragraph" w:customStyle="1" w:styleId="p27">
    <w:name w:val="p27"/>
    <w:basedOn w:val="Normal"/>
    <w:rsid w:val="009975E2"/>
    <w:pPr>
      <w:tabs>
        <w:tab w:val="left" w:pos="720"/>
      </w:tabs>
      <w:spacing w:line="260" w:lineRule="atLeast"/>
    </w:pPr>
    <w:rPr>
      <w:sz w:val="24"/>
    </w:rPr>
  </w:style>
  <w:style w:type="paragraph" w:styleId="BodyText3">
    <w:name w:val="Body Text 3"/>
    <w:basedOn w:val="Normal"/>
    <w:rsid w:val="009975E2"/>
    <w:rPr>
      <w:b/>
      <w:i/>
      <w:sz w:val="22"/>
    </w:rPr>
  </w:style>
  <w:style w:type="paragraph" w:styleId="BalloonText">
    <w:name w:val="Balloon Text"/>
    <w:basedOn w:val="Normal"/>
    <w:semiHidden/>
    <w:rsid w:val="00813AD5"/>
    <w:rPr>
      <w:rFonts w:ascii="Tahoma" w:hAnsi="Tahoma" w:cs="Tahoma"/>
      <w:sz w:val="16"/>
      <w:szCs w:val="16"/>
    </w:rPr>
  </w:style>
  <w:style w:type="paragraph" w:styleId="ListParagraph">
    <w:name w:val="List Paragraph"/>
    <w:basedOn w:val="Normal"/>
    <w:uiPriority w:val="34"/>
    <w:qFormat/>
    <w:rsid w:val="00880C9D"/>
    <w:pPr>
      <w:ind w:left="720"/>
      <w:contextualSpacing/>
    </w:pPr>
  </w:style>
  <w:style w:type="character" w:styleId="Hyperlink">
    <w:name w:val="Hyperlink"/>
    <w:basedOn w:val="DefaultParagraphFont"/>
    <w:rsid w:val="00EA087D"/>
    <w:rPr>
      <w:color w:val="0000FF" w:themeColor="hyperlink"/>
      <w:u w:val="single"/>
    </w:rPr>
  </w:style>
  <w:style w:type="character" w:styleId="CommentReference">
    <w:name w:val="annotation reference"/>
    <w:basedOn w:val="DefaultParagraphFont"/>
    <w:rsid w:val="00592A59"/>
    <w:rPr>
      <w:sz w:val="16"/>
      <w:szCs w:val="16"/>
    </w:rPr>
  </w:style>
  <w:style w:type="paragraph" w:styleId="CommentText">
    <w:name w:val="annotation text"/>
    <w:basedOn w:val="Normal"/>
    <w:link w:val="CommentTextChar"/>
    <w:rsid w:val="00592A59"/>
  </w:style>
  <w:style w:type="character" w:customStyle="1" w:styleId="CommentTextChar">
    <w:name w:val="Comment Text Char"/>
    <w:basedOn w:val="DefaultParagraphFont"/>
    <w:link w:val="CommentText"/>
    <w:rsid w:val="00592A59"/>
  </w:style>
  <w:style w:type="paragraph" w:styleId="CommentSubject">
    <w:name w:val="annotation subject"/>
    <w:basedOn w:val="CommentText"/>
    <w:next w:val="CommentText"/>
    <w:link w:val="CommentSubjectChar"/>
    <w:rsid w:val="00592A59"/>
    <w:rPr>
      <w:b/>
      <w:bCs/>
    </w:rPr>
  </w:style>
  <w:style w:type="character" w:customStyle="1" w:styleId="CommentSubjectChar">
    <w:name w:val="Comment Subject Char"/>
    <w:basedOn w:val="CommentTextChar"/>
    <w:link w:val="CommentSubject"/>
    <w:rsid w:val="00592A59"/>
    <w:rPr>
      <w:b/>
      <w:bCs/>
    </w:rPr>
  </w:style>
  <w:style w:type="paragraph" w:customStyle="1" w:styleId="Default">
    <w:name w:val="Default"/>
    <w:rsid w:val="002F378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F211F"/>
    <w:rPr>
      <w:color w:val="800080" w:themeColor="followedHyperlink"/>
      <w:u w:val="single"/>
    </w:rPr>
  </w:style>
  <w:style w:type="paragraph" w:styleId="NoSpacing">
    <w:name w:val="No Spacing"/>
    <w:uiPriority w:val="1"/>
    <w:qFormat/>
    <w:rsid w:val="00774EAA"/>
    <w:rPr>
      <w:rFonts w:eastAsiaTheme="minorHAnsi" w:cstheme="minorBidi"/>
      <w:sz w:val="22"/>
      <w:szCs w:val="22"/>
    </w:rPr>
  </w:style>
  <w:style w:type="paragraph" w:styleId="PlainText">
    <w:name w:val="Plain Text"/>
    <w:basedOn w:val="Normal"/>
    <w:link w:val="PlainTextChar"/>
    <w:uiPriority w:val="99"/>
    <w:unhideWhenUsed/>
    <w:rsid w:val="00AE46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4602"/>
    <w:rPr>
      <w:rFonts w:ascii="Calibri" w:eastAsiaTheme="minorHAnsi" w:hAnsi="Calibri" w:cstheme="minorBidi"/>
      <w:sz w:val="22"/>
      <w:szCs w:val="21"/>
    </w:rPr>
  </w:style>
  <w:style w:type="paragraph" w:styleId="NormalWeb">
    <w:name w:val="Normal (Web)"/>
    <w:basedOn w:val="Normal"/>
    <w:uiPriority w:val="99"/>
    <w:unhideWhenUsed/>
    <w:rsid w:val="00735D3F"/>
    <w:pPr>
      <w:spacing w:before="100" w:beforeAutospacing="1" w:after="240"/>
    </w:pPr>
    <w:rPr>
      <w:sz w:val="24"/>
      <w:szCs w:val="24"/>
    </w:rPr>
  </w:style>
  <w:style w:type="character" w:customStyle="1" w:styleId="FooterChar">
    <w:name w:val="Footer Char"/>
    <w:basedOn w:val="DefaultParagraphFont"/>
    <w:link w:val="Footer"/>
    <w:uiPriority w:val="99"/>
    <w:rsid w:val="007A44C9"/>
  </w:style>
  <w:style w:type="character" w:styleId="PlaceholderText">
    <w:name w:val="Placeholder Text"/>
    <w:basedOn w:val="DefaultParagraphFont"/>
    <w:uiPriority w:val="99"/>
    <w:semiHidden/>
    <w:rsid w:val="006E48CD"/>
    <w:rPr>
      <w:color w:val="808080"/>
    </w:rPr>
  </w:style>
  <w:style w:type="table" w:styleId="TableGrid">
    <w:name w:val="Table Grid"/>
    <w:basedOn w:val="TableNormal"/>
    <w:rsid w:val="0052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9220">
      <w:bodyDiv w:val="1"/>
      <w:marLeft w:val="0"/>
      <w:marRight w:val="0"/>
      <w:marTop w:val="0"/>
      <w:marBottom w:val="0"/>
      <w:divBdr>
        <w:top w:val="none" w:sz="0" w:space="0" w:color="auto"/>
        <w:left w:val="none" w:sz="0" w:space="0" w:color="auto"/>
        <w:bottom w:val="none" w:sz="0" w:space="0" w:color="auto"/>
        <w:right w:val="none" w:sz="0" w:space="0" w:color="auto"/>
      </w:divBdr>
    </w:div>
    <w:div w:id="413358376">
      <w:bodyDiv w:val="1"/>
      <w:marLeft w:val="0"/>
      <w:marRight w:val="0"/>
      <w:marTop w:val="0"/>
      <w:marBottom w:val="0"/>
      <w:divBdr>
        <w:top w:val="none" w:sz="0" w:space="0" w:color="auto"/>
        <w:left w:val="none" w:sz="0" w:space="0" w:color="auto"/>
        <w:bottom w:val="none" w:sz="0" w:space="0" w:color="auto"/>
        <w:right w:val="none" w:sz="0" w:space="0" w:color="auto"/>
      </w:divBdr>
    </w:div>
    <w:div w:id="1025405809">
      <w:bodyDiv w:val="1"/>
      <w:marLeft w:val="0"/>
      <w:marRight w:val="0"/>
      <w:marTop w:val="0"/>
      <w:marBottom w:val="0"/>
      <w:divBdr>
        <w:top w:val="none" w:sz="0" w:space="0" w:color="auto"/>
        <w:left w:val="none" w:sz="0" w:space="0" w:color="auto"/>
        <w:bottom w:val="none" w:sz="0" w:space="0" w:color="auto"/>
        <w:right w:val="none" w:sz="0" w:space="0" w:color="auto"/>
      </w:divBdr>
    </w:div>
    <w:div w:id="1142844090">
      <w:bodyDiv w:val="1"/>
      <w:marLeft w:val="0"/>
      <w:marRight w:val="0"/>
      <w:marTop w:val="0"/>
      <w:marBottom w:val="0"/>
      <w:divBdr>
        <w:top w:val="none" w:sz="0" w:space="0" w:color="auto"/>
        <w:left w:val="none" w:sz="0" w:space="0" w:color="auto"/>
        <w:bottom w:val="none" w:sz="0" w:space="0" w:color="auto"/>
        <w:right w:val="none" w:sz="0" w:space="0" w:color="auto"/>
      </w:divBdr>
    </w:div>
    <w:div w:id="1237940291">
      <w:bodyDiv w:val="1"/>
      <w:marLeft w:val="0"/>
      <w:marRight w:val="0"/>
      <w:marTop w:val="0"/>
      <w:marBottom w:val="0"/>
      <w:divBdr>
        <w:top w:val="none" w:sz="0" w:space="0" w:color="auto"/>
        <w:left w:val="none" w:sz="0" w:space="0" w:color="auto"/>
        <w:bottom w:val="none" w:sz="0" w:space="0" w:color="auto"/>
        <w:right w:val="none" w:sz="0" w:space="0" w:color="auto"/>
      </w:divBdr>
    </w:div>
    <w:div w:id="1438601845">
      <w:bodyDiv w:val="1"/>
      <w:marLeft w:val="0"/>
      <w:marRight w:val="0"/>
      <w:marTop w:val="0"/>
      <w:marBottom w:val="0"/>
      <w:divBdr>
        <w:top w:val="none" w:sz="0" w:space="0" w:color="auto"/>
        <w:left w:val="none" w:sz="0" w:space="0" w:color="auto"/>
        <w:bottom w:val="none" w:sz="0" w:space="0" w:color="auto"/>
        <w:right w:val="none" w:sz="0" w:space="0" w:color="auto"/>
      </w:divBdr>
      <w:divsChild>
        <w:div w:id="479343482">
          <w:marLeft w:val="0"/>
          <w:marRight w:val="0"/>
          <w:marTop w:val="0"/>
          <w:marBottom w:val="0"/>
          <w:divBdr>
            <w:top w:val="none" w:sz="0" w:space="0" w:color="auto"/>
            <w:left w:val="none" w:sz="0" w:space="0" w:color="auto"/>
            <w:bottom w:val="none" w:sz="0" w:space="0" w:color="auto"/>
            <w:right w:val="none" w:sz="0" w:space="0" w:color="auto"/>
          </w:divBdr>
          <w:divsChild>
            <w:div w:id="237786944">
              <w:marLeft w:val="0"/>
              <w:marRight w:val="0"/>
              <w:marTop w:val="0"/>
              <w:marBottom w:val="0"/>
              <w:divBdr>
                <w:top w:val="none" w:sz="0" w:space="0" w:color="auto"/>
                <w:left w:val="none" w:sz="0" w:space="0" w:color="auto"/>
                <w:bottom w:val="none" w:sz="0" w:space="0" w:color="auto"/>
                <w:right w:val="none" w:sz="0" w:space="0" w:color="auto"/>
              </w:divBdr>
            </w:div>
            <w:div w:id="484902115">
              <w:marLeft w:val="0"/>
              <w:marRight w:val="0"/>
              <w:marTop w:val="0"/>
              <w:marBottom w:val="0"/>
              <w:divBdr>
                <w:top w:val="none" w:sz="0" w:space="0" w:color="auto"/>
                <w:left w:val="none" w:sz="0" w:space="0" w:color="auto"/>
                <w:bottom w:val="none" w:sz="0" w:space="0" w:color="auto"/>
                <w:right w:val="none" w:sz="0" w:space="0" w:color="auto"/>
              </w:divBdr>
            </w:div>
            <w:div w:id="599261351">
              <w:marLeft w:val="0"/>
              <w:marRight w:val="0"/>
              <w:marTop w:val="0"/>
              <w:marBottom w:val="0"/>
              <w:divBdr>
                <w:top w:val="none" w:sz="0" w:space="0" w:color="auto"/>
                <w:left w:val="none" w:sz="0" w:space="0" w:color="auto"/>
                <w:bottom w:val="none" w:sz="0" w:space="0" w:color="auto"/>
                <w:right w:val="none" w:sz="0" w:space="0" w:color="auto"/>
              </w:divBdr>
            </w:div>
            <w:div w:id="839194984">
              <w:marLeft w:val="0"/>
              <w:marRight w:val="0"/>
              <w:marTop w:val="0"/>
              <w:marBottom w:val="0"/>
              <w:divBdr>
                <w:top w:val="none" w:sz="0" w:space="0" w:color="auto"/>
                <w:left w:val="none" w:sz="0" w:space="0" w:color="auto"/>
                <w:bottom w:val="none" w:sz="0" w:space="0" w:color="auto"/>
                <w:right w:val="none" w:sz="0" w:space="0" w:color="auto"/>
              </w:divBdr>
            </w:div>
            <w:div w:id="868294322">
              <w:marLeft w:val="0"/>
              <w:marRight w:val="0"/>
              <w:marTop w:val="0"/>
              <w:marBottom w:val="0"/>
              <w:divBdr>
                <w:top w:val="none" w:sz="0" w:space="0" w:color="auto"/>
                <w:left w:val="none" w:sz="0" w:space="0" w:color="auto"/>
                <w:bottom w:val="none" w:sz="0" w:space="0" w:color="auto"/>
                <w:right w:val="none" w:sz="0" w:space="0" w:color="auto"/>
              </w:divBdr>
            </w:div>
            <w:div w:id="914047099">
              <w:marLeft w:val="0"/>
              <w:marRight w:val="0"/>
              <w:marTop w:val="0"/>
              <w:marBottom w:val="0"/>
              <w:divBdr>
                <w:top w:val="none" w:sz="0" w:space="0" w:color="auto"/>
                <w:left w:val="none" w:sz="0" w:space="0" w:color="auto"/>
                <w:bottom w:val="none" w:sz="0" w:space="0" w:color="auto"/>
                <w:right w:val="none" w:sz="0" w:space="0" w:color="auto"/>
              </w:divBdr>
            </w:div>
            <w:div w:id="931667007">
              <w:marLeft w:val="0"/>
              <w:marRight w:val="0"/>
              <w:marTop w:val="0"/>
              <w:marBottom w:val="0"/>
              <w:divBdr>
                <w:top w:val="none" w:sz="0" w:space="0" w:color="auto"/>
                <w:left w:val="none" w:sz="0" w:space="0" w:color="auto"/>
                <w:bottom w:val="none" w:sz="0" w:space="0" w:color="auto"/>
                <w:right w:val="none" w:sz="0" w:space="0" w:color="auto"/>
              </w:divBdr>
            </w:div>
            <w:div w:id="945382991">
              <w:marLeft w:val="0"/>
              <w:marRight w:val="0"/>
              <w:marTop w:val="0"/>
              <w:marBottom w:val="0"/>
              <w:divBdr>
                <w:top w:val="none" w:sz="0" w:space="0" w:color="auto"/>
                <w:left w:val="none" w:sz="0" w:space="0" w:color="auto"/>
                <w:bottom w:val="none" w:sz="0" w:space="0" w:color="auto"/>
                <w:right w:val="none" w:sz="0" w:space="0" w:color="auto"/>
              </w:divBdr>
            </w:div>
            <w:div w:id="1222791839">
              <w:marLeft w:val="0"/>
              <w:marRight w:val="0"/>
              <w:marTop w:val="0"/>
              <w:marBottom w:val="0"/>
              <w:divBdr>
                <w:top w:val="none" w:sz="0" w:space="0" w:color="auto"/>
                <w:left w:val="none" w:sz="0" w:space="0" w:color="auto"/>
                <w:bottom w:val="none" w:sz="0" w:space="0" w:color="auto"/>
                <w:right w:val="none" w:sz="0" w:space="0" w:color="auto"/>
              </w:divBdr>
            </w:div>
            <w:div w:id="1226069786">
              <w:marLeft w:val="0"/>
              <w:marRight w:val="0"/>
              <w:marTop w:val="0"/>
              <w:marBottom w:val="0"/>
              <w:divBdr>
                <w:top w:val="none" w:sz="0" w:space="0" w:color="auto"/>
                <w:left w:val="none" w:sz="0" w:space="0" w:color="auto"/>
                <w:bottom w:val="none" w:sz="0" w:space="0" w:color="auto"/>
                <w:right w:val="none" w:sz="0" w:space="0" w:color="auto"/>
              </w:divBdr>
            </w:div>
            <w:div w:id="1501579437">
              <w:marLeft w:val="0"/>
              <w:marRight w:val="0"/>
              <w:marTop w:val="0"/>
              <w:marBottom w:val="0"/>
              <w:divBdr>
                <w:top w:val="none" w:sz="0" w:space="0" w:color="auto"/>
                <w:left w:val="none" w:sz="0" w:space="0" w:color="auto"/>
                <w:bottom w:val="none" w:sz="0" w:space="0" w:color="auto"/>
                <w:right w:val="none" w:sz="0" w:space="0" w:color="auto"/>
              </w:divBdr>
            </w:div>
            <w:div w:id="1588072364">
              <w:marLeft w:val="0"/>
              <w:marRight w:val="0"/>
              <w:marTop w:val="0"/>
              <w:marBottom w:val="0"/>
              <w:divBdr>
                <w:top w:val="none" w:sz="0" w:space="0" w:color="auto"/>
                <w:left w:val="none" w:sz="0" w:space="0" w:color="auto"/>
                <w:bottom w:val="none" w:sz="0" w:space="0" w:color="auto"/>
                <w:right w:val="none" w:sz="0" w:space="0" w:color="auto"/>
              </w:divBdr>
            </w:div>
            <w:div w:id="1640961905">
              <w:marLeft w:val="0"/>
              <w:marRight w:val="0"/>
              <w:marTop w:val="0"/>
              <w:marBottom w:val="0"/>
              <w:divBdr>
                <w:top w:val="none" w:sz="0" w:space="0" w:color="auto"/>
                <w:left w:val="none" w:sz="0" w:space="0" w:color="auto"/>
                <w:bottom w:val="none" w:sz="0" w:space="0" w:color="auto"/>
                <w:right w:val="none" w:sz="0" w:space="0" w:color="auto"/>
              </w:divBdr>
            </w:div>
            <w:div w:id="2114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995">
      <w:bodyDiv w:val="1"/>
      <w:marLeft w:val="0"/>
      <w:marRight w:val="0"/>
      <w:marTop w:val="0"/>
      <w:marBottom w:val="0"/>
      <w:divBdr>
        <w:top w:val="none" w:sz="0" w:space="0" w:color="auto"/>
        <w:left w:val="none" w:sz="0" w:space="0" w:color="auto"/>
        <w:bottom w:val="none" w:sz="0" w:space="0" w:color="auto"/>
        <w:right w:val="none" w:sz="0" w:space="0" w:color="auto"/>
      </w:divBdr>
    </w:div>
    <w:div w:id="1574703393">
      <w:bodyDiv w:val="1"/>
      <w:marLeft w:val="0"/>
      <w:marRight w:val="0"/>
      <w:marTop w:val="0"/>
      <w:marBottom w:val="0"/>
      <w:divBdr>
        <w:top w:val="none" w:sz="0" w:space="0" w:color="auto"/>
        <w:left w:val="none" w:sz="0" w:space="0" w:color="auto"/>
        <w:bottom w:val="none" w:sz="0" w:space="0" w:color="auto"/>
        <w:right w:val="none" w:sz="0" w:space="0" w:color="auto"/>
      </w:divBdr>
    </w:div>
    <w:div w:id="1650329436">
      <w:bodyDiv w:val="1"/>
      <w:marLeft w:val="0"/>
      <w:marRight w:val="0"/>
      <w:marTop w:val="0"/>
      <w:marBottom w:val="0"/>
      <w:divBdr>
        <w:top w:val="none" w:sz="0" w:space="0" w:color="auto"/>
        <w:left w:val="none" w:sz="0" w:space="0" w:color="auto"/>
        <w:bottom w:val="none" w:sz="0" w:space="0" w:color="auto"/>
        <w:right w:val="none" w:sz="0" w:space="0" w:color="auto"/>
      </w:divBdr>
    </w:div>
    <w:div w:id="1653027121">
      <w:bodyDiv w:val="1"/>
      <w:marLeft w:val="0"/>
      <w:marRight w:val="0"/>
      <w:marTop w:val="0"/>
      <w:marBottom w:val="0"/>
      <w:divBdr>
        <w:top w:val="none" w:sz="0" w:space="0" w:color="auto"/>
        <w:left w:val="none" w:sz="0" w:space="0" w:color="auto"/>
        <w:bottom w:val="none" w:sz="0" w:space="0" w:color="auto"/>
        <w:right w:val="none" w:sz="0" w:space="0" w:color="auto"/>
      </w:divBdr>
    </w:div>
    <w:div w:id="1749617365">
      <w:bodyDiv w:val="1"/>
      <w:marLeft w:val="0"/>
      <w:marRight w:val="0"/>
      <w:marTop w:val="0"/>
      <w:marBottom w:val="0"/>
      <w:divBdr>
        <w:top w:val="none" w:sz="0" w:space="0" w:color="auto"/>
        <w:left w:val="none" w:sz="0" w:space="0" w:color="auto"/>
        <w:bottom w:val="none" w:sz="0" w:space="0" w:color="auto"/>
        <w:right w:val="none" w:sz="0" w:space="0" w:color="auto"/>
      </w:divBdr>
      <w:divsChild>
        <w:div w:id="159588193">
          <w:marLeft w:val="0"/>
          <w:marRight w:val="0"/>
          <w:marTop w:val="0"/>
          <w:marBottom w:val="0"/>
          <w:divBdr>
            <w:top w:val="none" w:sz="0" w:space="0" w:color="auto"/>
            <w:left w:val="none" w:sz="0" w:space="0" w:color="auto"/>
            <w:bottom w:val="none" w:sz="0" w:space="0" w:color="auto"/>
            <w:right w:val="none" w:sz="0" w:space="0" w:color="auto"/>
          </w:divBdr>
          <w:divsChild>
            <w:div w:id="39130560">
              <w:marLeft w:val="0"/>
              <w:marRight w:val="0"/>
              <w:marTop w:val="0"/>
              <w:marBottom w:val="0"/>
              <w:divBdr>
                <w:top w:val="none" w:sz="0" w:space="0" w:color="auto"/>
                <w:left w:val="none" w:sz="0" w:space="0" w:color="auto"/>
                <w:bottom w:val="none" w:sz="0" w:space="0" w:color="auto"/>
                <w:right w:val="none" w:sz="0" w:space="0" w:color="auto"/>
              </w:divBdr>
              <w:divsChild>
                <w:div w:id="10696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lantaregional.org/community-development/comprehensive-planning/livable-centers-initiat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ombard@atlantaregional.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atlantaregional.com/The-Atlanta-Region-s-Plan/policy-framewor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tlantaregional.org/wp-content/uploads/eta-base-map-final.jpg" TargetMode="External"/><Relationship Id="rId4" Type="http://schemas.openxmlformats.org/officeDocument/2006/relationships/settings" Target="settings.xml"/><Relationship Id="rId9" Type="http://schemas.openxmlformats.org/officeDocument/2006/relationships/hyperlink" Target="http://arcg.is/1Qg7ES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BCF244D5324EF1A9D806E375389B73"/>
        <w:category>
          <w:name w:val="General"/>
          <w:gallery w:val="placeholder"/>
        </w:category>
        <w:types>
          <w:type w:val="bbPlcHdr"/>
        </w:types>
        <w:behaviors>
          <w:behavior w:val="content"/>
        </w:behaviors>
        <w:guid w:val="{83A0D904-AA15-4A84-97B6-C4FF31320BB8}"/>
      </w:docPartPr>
      <w:docPartBody>
        <w:p w:rsidR="00DC06EC" w:rsidRDefault="006D278A" w:rsidP="006D278A">
          <w:pPr>
            <w:pStyle w:val="B9BCF244D5324EF1A9D806E375389B73"/>
          </w:pPr>
          <w:r w:rsidRPr="00FF3A66">
            <w:rPr>
              <w:rStyle w:val="PlaceholderText"/>
            </w:rPr>
            <w:t>Click here to enter text.</w:t>
          </w:r>
        </w:p>
      </w:docPartBody>
    </w:docPart>
    <w:docPart>
      <w:docPartPr>
        <w:name w:val="49E9761425D547269AF72D493190F75A"/>
        <w:category>
          <w:name w:val="General"/>
          <w:gallery w:val="placeholder"/>
        </w:category>
        <w:types>
          <w:type w:val="bbPlcHdr"/>
        </w:types>
        <w:behaviors>
          <w:behavior w:val="content"/>
        </w:behaviors>
        <w:guid w:val="{CC0CBF5F-240E-4EBD-A388-7F9EF3A84D01}"/>
      </w:docPartPr>
      <w:docPartBody>
        <w:p w:rsidR="002D1C69" w:rsidRDefault="00230C55" w:rsidP="00230C55">
          <w:pPr>
            <w:pStyle w:val="49E9761425D547269AF72D493190F75A"/>
          </w:pPr>
          <w:r w:rsidRPr="00FF3A66">
            <w:rPr>
              <w:rStyle w:val="PlaceholderText"/>
            </w:rPr>
            <w:t>Click here to enter text.</w:t>
          </w:r>
        </w:p>
      </w:docPartBody>
    </w:docPart>
    <w:docPart>
      <w:docPartPr>
        <w:name w:val="E52AA1BEF62846CDA6D280E339BDC1D4"/>
        <w:category>
          <w:name w:val="General"/>
          <w:gallery w:val="placeholder"/>
        </w:category>
        <w:types>
          <w:type w:val="bbPlcHdr"/>
        </w:types>
        <w:behaviors>
          <w:behavior w:val="content"/>
        </w:behaviors>
        <w:guid w:val="{A89275DB-B078-4463-91FC-C59242819ED1}"/>
      </w:docPartPr>
      <w:docPartBody>
        <w:p w:rsidR="002D1C69" w:rsidRDefault="00230C55" w:rsidP="00230C55">
          <w:pPr>
            <w:pStyle w:val="E52AA1BEF62846CDA6D280E339BDC1D4"/>
          </w:pPr>
          <w:r w:rsidRPr="00FF3A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38"/>
    <w:rsid w:val="00230C55"/>
    <w:rsid w:val="002D1C69"/>
    <w:rsid w:val="006D278A"/>
    <w:rsid w:val="00BB7F38"/>
    <w:rsid w:val="00DC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55"/>
    <w:rPr>
      <w:color w:val="808080"/>
    </w:rPr>
  </w:style>
  <w:style w:type="paragraph" w:customStyle="1" w:styleId="41C26B554DBA4D80B69F8D5F4059DAF4">
    <w:name w:val="41C26B554DBA4D80B69F8D5F4059DAF4"/>
    <w:rsid w:val="006D278A"/>
  </w:style>
  <w:style w:type="paragraph" w:customStyle="1" w:styleId="0016CEF898CA493694143A38A26498B4">
    <w:name w:val="0016CEF898CA493694143A38A26498B4"/>
    <w:rsid w:val="006D278A"/>
  </w:style>
  <w:style w:type="paragraph" w:customStyle="1" w:styleId="328FFE5CFBF746669BED2F2BA6A7D639">
    <w:name w:val="328FFE5CFBF746669BED2F2BA6A7D639"/>
    <w:rsid w:val="006D278A"/>
  </w:style>
  <w:style w:type="paragraph" w:customStyle="1" w:styleId="CC4F09B2FB7046EF86DE48DF70402E50">
    <w:name w:val="CC4F09B2FB7046EF86DE48DF70402E50"/>
    <w:rsid w:val="006D278A"/>
  </w:style>
  <w:style w:type="paragraph" w:customStyle="1" w:styleId="8FE8E78183E34BE8A9B9DAEE415C345A">
    <w:name w:val="8FE8E78183E34BE8A9B9DAEE415C345A"/>
    <w:rsid w:val="006D278A"/>
  </w:style>
  <w:style w:type="paragraph" w:customStyle="1" w:styleId="A9B0989D2BFB43CDAB47F2EBEBB69074">
    <w:name w:val="A9B0989D2BFB43CDAB47F2EBEBB69074"/>
    <w:rsid w:val="006D278A"/>
  </w:style>
  <w:style w:type="paragraph" w:customStyle="1" w:styleId="B9BCF244D5324EF1A9D806E375389B73">
    <w:name w:val="B9BCF244D5324EF1A9D806E375389B73"/>
    <w:rsid w:val="006D278A"/>
  </w:style>
  <w:style w:type="paragraph" w:customStyle="1" w:styleId="49E9761425D547269AF72D493190F75A">
    <w:name w:val="49E9761425D547269AF72D493190F75A"/>
    <w:rsid w:val="00230C55"/>
    <w:pPr>
      <w:spacing w:after="160" w:line="259" w:lineRule="auto"/>
    </w:pPr>
  </w:style>
  <w:style w:type="paragraph" w:customStyle="1" w:styleId="E52AA1BEF62846CDA6D280E339BDC1D4">
    <w:name w:val="E52AA1BEF62846CDA6D280E339BDC1D4"/>
    <w:rsid w:val="00230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B0C8-7E84-4AA4-B152-B5D769EF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Activity Center/Town Center Investment Policy Studies</vt:lpstr>
    </vt:vector>
  </TitlesOfParts>
  <Company>arc</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Center/Town Center Investment Policy Studies</dc:title>
  <dc:creator>DANR</dc:creator>
  <cp:lastModifiedBy>Jared Lombard</cp:lastModifiedBy>
  <cp:revision>2</cp:revision>
  <cp:lastPrinted>2016-08-30T15:46:00Z</cp:lastPrinted>
  <dcterms:created xsi:type="dcterms:W3CDTF">2017-10-12T15:18:00Z</dcterms:created>
  <dcterms:modified xsi:type="dcterms:W3CDTF">2017-10-12T15:18:00Z</dcterms:modified>
</cp:coreProperties>
</file>