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0DD" w:rsidRDefault="009D40DD" w:rsidP="009D40DD">
      <w:pPr>
        <w:tabs>
          <w:tab w:val="left" w:pos="7200"/>
        </w:tabs>
        <w:rPr>
          <w:rFonts w:ascii="Arial" w:hAns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-226060</wp:posOffset>
                </wp:positionV>
                <wp:extent cx="1257300" cy="5130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0DD" w:rsidRDefault="009D40DD" w:rsidP="009D40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66800" cy="4191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5.55pt;margin-top:-17.8pt;width:99pt;height:40.4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" stroked="f">
                <v:textbox style="mso-fit-shape-to-text:t">
                  <w:txbxContent>
                    <w:p w:rsidR="009D40DD" w:rsidRDefault="009D40DD" w:rsidP="009D40D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66800" cy="4191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sz w:val="16"/>
        </w:rPr>
        <w:t>Atlanta Regional Commission</w:t>
      </w:r>
    </w:p>
    <w:p w:rsidR="009D40DD" w:rsidRDefault="009D40DD" w:rsidP="009D40DD">
      <w:pPr>
        <w:tabs>
          <w:tab w:val="left" w:pos="720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229 Peachtree St, Suite 100</w:t>
      </w:r>
    </w:p>
    <w:p w:rsidR="009D40DD" w:rsidRDefault="009D40DD" w:rsidP="009D40DD">
      <w:pPr>
        <w:tabs>
          <w:tab w:val="left" w:pos="7200"/>
        </w:tabs>
        <w:rPr>
          <w:rFonts w:ascii="Arial" w:hAnsi="Arial"/>
          <w:b/>
          <w:i/>
          <w:sz w:val="16"/>
        </w:rPr>
      </w:pPr>
      <w:r>
        <w:rPr>
          <w:rFonts w:ascii="Arial" w:hAnsi="Arial"/>
          <w:sz w:val="16"/>
        </w:rPr>
        <w:t>Atlanta GA, 30303</w:t>
      </w:r>
    </w:p>
    <w:p w:rsidR="0030160F" w:rsidRPr="00A01CE7" w:rsidRDefault="00994367" w:rsidP="00A01CE7">
      <w:pPr>
        <w:tabs>
          <w:tab w:val="left" w:pos="7200"/>
        </w:tabs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C9F7C27" wp14:editId="7D6A9EAF">
                <wp:simplePos x="0" y="0"/>
                <wp:positionH relativeFrom="column">
                  <wp:posOffset>-918210</wp:posOffset>
                </wp:positionH>
                <wp:positionV relativeFrom="paragraph">
                  <wp:posOffset>87630</wp:posOffset>
                </wp:positionV>
                <wp:extent cx="7143750" cy="5080"/>
                <wp:effectExtent l="0" t="0" r="19050" b="330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43750" cy="50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73EEF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3pt,6.9pt" to="490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5B749B" w:rsidRDefault="005B749B" w:rsidP="00B41C91">
      <w:pPr>
        <w:tabs>
          <w:tab w:val="left" w:pos="7290"/>
        </w:tabs>
        <w:jc w:val="center"/>
        <w:rPr>
          <w:rFonts w:ascii="Impact" w:hAnsi="Impact"/>
          <w:sz w:val="30"/>
          <w:szCs w:val="30"/>
        </w:rPr>
      </w:pPr>
    </w:p>
    <w:p w:rsidR="002C410F" w:rsidRPr="00B2676D" w:rsidRDefault="002C410F" w:rsidP="00B41C91">
      <w:pPr>
        <w:tabs>
          <w:tab w:val="left" w:pos="7290"/>
        </w:tabs>
        <w:jc w:val="center"/>
        <w:rPr>
          <w:rFonts w:ascii="Impact" w:hAnsi="Impact"/>
          <w:sz w:val="30"/>
          <w:szCs w:val="30"/>
        </w:rPr>
      </w:pPr>
    </w:p>
    <w:p w:rsidR="00EB11EE" w:rsidRPr="00F11AEF" w:rsidRDefault="00B41C91" w:rsidP="00910674">
      <w:pPr>
        <w:tabs>
          <w:tab w:val="left" w:pos="7290"/>
        </w:tabs>
        <w:jc w:val="center"/>
        <w:rPr>
          <w:rFonts w:ascii="Arial Black" w:hAnsi="Arial Black"/>
          <w:sz w:val="40"/>
          <w:szCs w:val="40"/>
        </w:rPr>
      </w:pPr>
      <w:r w:rsidRPr="00F11AEF">
        <w:rPr>
          <w:rFonts w:ascii="Arial Black" w:hAnsi="Arial Black"/>
          <w:sz w:val="40"/>
          <w:szCs w:val="40"/>
        </w:rPr>
        <w:t>201</w:t>
      </w:r>
      <w:r w:rsidR="000F4104">
        <w:rPr>
          <w:rFonts w:ascii="Arial Black" w:hAnsi="Arial Black"/>
          <w:sz w:val="40"/>
          <w:szCs w:val="40"/>
        </w:rPr>
        <w:t>8</w:t>
      </w:r>
      <w:r w:rsidR="00342E52" w:rsidRPr="00F11AEF">
        <w:rPr>
          <w:rFonts w:ascii="Arial Black" w:hAnsi="Arial Black"/>
          <w:sz w:val="40"/>
          <w:szCs w:val="40"/>
        </w:rPr>
        <w:t xml:space="preserve"> </w:t>
      </w:r>
      <w:r w:rsidR="00723AB6" w:rsidRPr="00F11AEF">
        <w:rPr>
          <w:rFonts w:ascii="Arial Black" w:hAnsi="Arial Black"/>
          <w:sz w:val="40"/>
          <w:szCs w:val="40"/>
        </w:rPr>
        <w:t>Livable Centers Initiative</w:t>
      </w:r>
      <w:r w:rsidR="00887800" w:rsidRPr="00F11AEF">
        <w:rPr>
          <w:rFonts w:ascii="Arial Black" w:hAnsi="Arial Black"/>
          <w:sz w:val="40"/>
          <w:szCs w:val="40"/>
        </w:rPr>
        <w:t xml:space="preserve"> </w:t>
      </w:r>
    </w:p>
    <w:p w:rsidR="00F71009" w:rsidRPr="00092441" w:rsidRDefault="009D40DD" w:rsidP="00910674">
      <w:pPr>
        <w:tabs>
          <w:tab w:val="left" w:pos="7290"/>
        </w:tabs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Major </w:t>
      </w:r>
      <w:r w:rsidR="004E0370">
        <w:rPr>
          <w:rFonts w:ascii="Arial Black" w:hAnsi="Arial Black"/>
          <w:sz w:val="36"/>
          <w:szCs w:val="36"/>
        </w:rPr>
        <w:t xml:space="preserve">Plan Update </w:t>
      </w:r>
      <w:r w:rsidR="004E0370" w:rsidRPr="00092441">
        <w:rPr>
          <w:rFonts w:ascii="Arial Black" w:hAnsi="Arial Black"/>
          <w:sz w:val="36"/>
          <w:szCs w:val="36"/>
        </w:rPr>
        <w:t>Application</w:t>
      </w:r>
    </w:p>
    <w:p w:rsidR="00F71009" w:rsidRPr="00CE6167" w:rsidRDefault="00F71009">
      <w:pPr>
        <w:rPr>
          <w:sz w:val="22"/>
          <w:szCs w:val="22"/>
        </w:rPr>
      </w:pPr>
    </w:p>
    <w:p w:rsidR="00CE6167" w:rsidRDefault="00CE6167" w:rsidP="00EB11EE">
      <w:pPr>
        <w:autoSpaceDE w:val="0"/>
        <w:autoSpaceDN w:val="0"/>
        <w:adjustRightInd w:val="0"/>
        <w:rPr>
          <w:sz w:val="22"/>
          <w:szCs w:val="22"/>
        </w:rPr>
      </w:pPr>
    </w:p>
    <w:p w:rsidR="00EB11EE" w:rsidRPr="006768C0" w:rsidRDefault="00C900A1" w:rsidP="00EB11EE">
      <w:pPr>
        <w:autoSpaceDE w:val="0"/>
        <w:autoSpaceDN w:val="0"/>
        <w:adjustRightInd w:val="0"/>
        <w:rPr>
          <w:sz w:val="24"/>
          <w:szCs w:val="24"/>
        </w:rPr>
      </w:pPr>
      <w:r w:rsidRPr="006768C0">
        <w:rPr>
          <w:sz w:val="24"/>
          <w:szCs w:val="24"/>
        </w:rPr>
        <w:t xml:space="preserve">This </w:t>
      </w:r>
      <w:r w:rsidR="00EB11EE" w:rsidRPr="006768C0">
        <w:rPr>
          <w:sz w:val="24"/>
          <w:szCs w:val="24"/>
        </w:rPr>
        <w:t>application is for existing LCI communities or sponsors who are seeking funding assis</w:t>
      </w:r>
      <w:r w:rsidR="004E0370">
        <w:rPr>
          <w:sz w:val="24"/>
          <w:szCs w:val="24"/>
        </w:rPr>
        <w:t xml:space="preserve">tance to update their LCI plans.  </w:t>
      </w:r>
    </w:p>
    <w:p w:rsidR="0038462F" w:rsidRDefault="0038462F" w:rsidP="00825781">
      <w:pPr>
        <w:rPr>
          <w:b/>
          <w:sz w:val="36"/>
          <w:szCs w:val="36"/>
          <w:u w:val="single"/>
        </w:rPr>
      </w:pPr>
    </w:p>
    <w:p w:rsidR="00825781" w:rsidRPr="007237C3" w:rsidRDefault="009A41A8" w:rsidP="00825781">
      <w:pPr>
        <w:rPr>
          <w:b/>
          <w:sz w:val="36"/>
          <w:szCs w:val="36"/>
        </w:rPr>
      </w:pPr>
      <w:r w:rsidRPr="007237C3">
        <w:rPr>
          <w:b/>
          <w:sz w:val="36"/>
          <w:szCs w:val="36"/>
          <w:u w:val="single"/>
        </w:rPr>
        <w:t>A</w:t>
      </w:r>
      <w:r w:rsidR="007237C3">
        <w:rPr>
          <w:b/>
          <w:sz w:val="36"/>
          <w:szCs w:val="36"/>
          <w:u w:val="single"/>
        </w:rPr>
        <w:t>pplicant Information</w:t>
      </w:r>
      <w:r w:rsidR="007237C3" w:rsidRPr="007237C3">
        <w:rPr>
          <w:b/>
          <w:sz w:val="36"/>
          <w:szCs w:val="36"/>
        </w:rPr>
        <w:t>:</w:t>
      </w:r>
    </w:p>
    <w:p w:rsidR="00457893" w:rsidRPr="00CE6167" w:rsidRDefault="00457893" w:rsidP="00825781">
      <w:pPr>
        <w:rPr>
          <w:b/>
          <w:sz w:val="22"/>
          <w:szCs w:val="22"/>
        </w:rPr>
      </w:pPr>
    </w:p>
    <w:p w:rsidR="00581D40" w:rsidRDefault="00581D40" w:rsidP="00CE6167">
      <w:pPr>
        <w:pStyle w:val="Heading4"/>
        <w:rPr>
          <w:b/>
          <w:sz w:val="22"/>
          <w:szCs w:val="22"/>
        </w:rPr>
      </w:pPr>
    </w:p>
    <w:p w:rsidR="0038462F" w:rsidRDefault="00825781" w:rsidP="00CE6167">
      <w:pPr>
        <w:pStyle w:val="Heading4"/>
        <w:rPr>
          <w:b/>
          <w:sz w:val="22"/>
          <w:szCs w:val="22"/>
        </w:rPr>
      </w:pPr>
      <w:r w:rsidRPr="00CE6167">
        <w:rPr>
          <w:b/>
          <w:sz w:val="22"/>
          <w:szCs w:val="22"/>
        </w:rPr>
        <w:t>Name of responsible organization</w:t>
      </w:r>
      <w:r w:rsidR="0038462F">
        <w:rPr>
          <w:b/>
          <w:sz w:val="22"/>
          <w:szCs w:val="22"/>
        </w:rPr>
        <w:t xml:space="preserve">:  </w:t>
      </w:r>
      <w:r w:rsidR="00CE6167" w:rsidRPr="00CE6167">
        <w:rPr>
          <w:b/>
          <w:sz w:val="22"/>
          <w:szCs w:val="22"/>
        </w:rPr>
        <w:t xml:space="preserve"> </w:t>
      </w:r>
      <w:r w:rsidR="0038462F">
        <w:rPr>
          <w:b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772003245"/>
          <w:placeholder>
            <w:docPart w:val="798016CB1F964A86B860C5EF78D9B7CE"/>
          </w:placeholder>
          <w:showingPlcHdr/>
        </w:sdtPr>
        <w:sdtEndPr>
          <w:rPr>
            <w:b/>
          </w:rPr>
        </w:sdtEndPr>
        <w:sdtContent>
          <w:r w:rsidR="0038462F" w:rsidRPr="0038462F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38462F" w:rsidRDefault="00825781" w:rsidP="00CE6167">
      <w:pPr>
        <w:pStyle w:val="Heading4"/>
        <w:rPr>
          <w:i/>
          <w:sz w:val="22"/>
          <w:szCs w:val="22"/>
        </w:rPr>
      </w:pPr>
      <w:r w:rsidRPr="00CE6167">
        <w:rPr>
          <w:i/>
          <w:sz w:val="22"/>
          <w:szCs w:val="22"/>
        </w:rPr>
        <w:t>(</w:t>
      </w:r>
      <w:r w:rsidR="00723AB6" w:rsidRPr="00CE6167">
        <w:rPr>
          <w:i/>
          <w:sz w:val="22"/>
          <w:szCs w:val="22"/>
        </w:rPr>
        <w:t>Eligible</w:t>
      </w:r>
      <w:r w:rsidRPr="00CE6167">
        <w:rPr>
          <w:i/>
          <w:sz w:val="22"/>
          <w:szCs w:val="22"/>
        </w:rPr>
        <w:t xml:space="preserve"> applicants include governmental entities, </w:t>
      </w:r>
      <w:r w:rsidR="00537F61">
        <w:rPr>
          <w:i/>
          <w:sz w:val="22"/>
          <w:szCs w:val="22"/>
        </w:rPr>
        <w:t>or Community Improvement Districts)</w:t>
      </w:r>
    </w:p>
    <w:p w:rsidR="00825781" w:rsidRPr="0038462F" w:rsidRDefault="00825781" w:rsidP="00825781">
      <w:pPr>
        <w:rPr>
          <w:sz w:val="22"/>
          <w:szCs w:val="22"/>
        </w:rPr>
      </w:pPr>
    </w:p>
    <w:p w:rsidR="00825781" w:rsidRPr="00CE6167" w:rsidRDefault="00825781" w:rsidP="00AE504C">
      <w:pPr>
        <w:pStyle w:val="Heading1"/>
        <w:rPr>
          <w:b w:val="0"/>
          <w:sz w:val="22"/>
          <w:szCs w:val="22"/>
        </w:rPr>
      </w:pPr>
      <w:r w:rsidRPr="00CE6167">
        <w:rPr>
          <w:sz w:val="22"/>
          <w:szCs w:val="22"/>
        </w:rPr>
        <w:t>Name of contact person</w:t>
      </w:r>
      <w:r w:rsidRPr="00CE6167">
        <w:rPr>
          <w:b w:val="0"/>
          <w:sz w:val="22"/>
          <w:szCs w:val="22"/>
        </w:rPr>
        <w:t>:</w:t>
      </w:r>
      <w:r w:rsidR="0038462F">
        <w:rPr>
          <w:b w:val="0"/>
          <w:sz w:val="22"/>
          <w:szCs w:val="22"/>
        </w:rPr>
        <w:t xml:space="preserve"> </w:t>
      </w:r>
      <w:r w:rsidR="00AE504C" w:rsidRPr="00CE6167">
        <w:rPr>
          <w:b w:val="0"/>
          <w:sz w:val="22"/>
          <w:szCs w:val="22"/>
        </w:rPr>
        <w:t xml:space="preserve">  </w:t>
      </w:r>
      <w:sdt>
        <w:sdtPr>
          <w:rPr>
            <w:b w:val="0"/>
            <w:sz w:val="22"/>
            <w:szCs w:val="22"/>
          </w:rPr>
          <w:id w:val="-1875070010"/>
          <w:placeholder>
            <w:docPart w:val="DefaultPlaceholder_1082065158"/>
          </w:placeholder>
          <w:showingPlcHdr/>
        </w:sdtPr>
        <w:sdtEndPr/>
        <w:sdtContent>
          <w:r w:rsidR="00A8212E" w:rsidRPr="00CE6167">
            <w:rPr>
              <w:rStyle w:val="PlaceholderText"/>
              <w:b w:val="0"/>
              <w:sz w:val="22"/>
              <w:szCs w:val="22"/>
            </w:rPr>
            <w:t>Click here to enter text.</w:t>
          </w:r>
        </w:sdtContent>
      </w:sdt>
    </w:p>
    <w:p w:rsidR="00825781" w:rsidRPr="00CE6167" w:rsidRDefault="00825781" w:rsidP="00825781">
      <w:pPr>
        <w:rPr>
          <w:sz w:val="22"/>
          <w:szCs w:val="22"/>
        </w:rPr>
      </w:pPr>
    </w:p>
    <w:p w:rsidR="00825781" w:rsidRPr="00CE6167" w:rsidRDefault="00825781" w:rsidP="00825781">
      <w:pPr>
        <w:pStyle w:val="Heading1"/>
        <w:rPr>
          <w:sz w:val="22"/>
          <w:szCs w:val="22"/>
        </w:rPr>
      </w:pPr>
      <w:r w:rsidRPr="00CE6167">
        <w:rPr>
          <w:sz w:val="22"/>
          <w:szCs w:val="22"/>
        </w:rPr>
        <w:t>Title</w:t>
      </w:r>
      <w:r w:rsidRPr="00CE6167">
        <w:rPr>
          <w:b w:val="0"/>
          <w:sz w:val="22"/>
          <w:szCs w:val="22"/>
        </w:rPr>
        <w:t>:</w:t>
      </w:r>
      <w:r w:rsidR="00AE504C" w:rsidRPr="00CE6167">
        <w:rPr>
          <w:b w:val="0"/>
          <w:sz w:val="22"/>
          <w:szCs w:val="22"/>
        </w:rPr>
        <w:t xml:space="preserve">  </w:t>
      </w:r>
      <w:sdt>
        <w:sdtPr>
          <w:rPr>
            <w:b w:val="0"/>
            <w:sz w:val="22"/>
            <w:szCs w:val="22"/>
          </w:rPr>
          <w:id w:val="2062281986"/>
          <w:placeholder>
            <w:docPart w:val="DefaultPlaceholder_1082065158"/>
          </w:placeholder>
          <w:showingPlcHdr/>
        </w:sdtPr>
        <w:sdtEndPr/>
        <w:sdtContent>
          <w:r w:rsidR="009532A0" w:rsidRPr="00CE6167">
            <w:rPr>
              <w:rStyle w:val="PlaceholderText"/>
              <w:b w:val="0"/>
              <w:sz w:val="22"/>
              <w:szCs w:val="22"/>
            </w:rPr>
            <w:t>Click here to enter text.</w:t>
          </w:r>
        </w:sdtContent>
      </w:sdt>
      <w:r w:rsidRPr="00CE6167">
        <w:rPr>
          <w:sz w:val="22"/>
          <w:szCs w:val="22"/>
        </w:rPr>
        <w:t xml:space="preserve">   </w:t>
      </w:r>
      <w:r w:rsidR="009532A0" w:rsidRPr="00CE6167">
        <w:rPr>
          <w:sz w:val="22"/>
          <w:szCs w:val="22"/>
        </w:rPr>
        <w:t xml:space="preserve">     </w:t>
      </w:r>
      <w:r w:rsidR="00AE504C" w:rsidRPr="00CE6167">
        <w:rPr>
          <w:sz w:val="22"/>
          <w:szCs w:val="22"/>
        </w:rPr>
        <w:tab/>
      </w:r>
      <w:r w:rsidR="00092441">
        <w:rPr>
          <w:sz w:val="22"/>
          <w:szCs w:val="22"/>
        </w:rPr>
        <w:tab/>
      </w:r>
      <w:r w:rsidR="00092441">
        <w:rPr>
          <w:sz w:val="22"/>
          <w:szCs w:val="22"/>
        </w:rPr>
        <w:tab/>
      </w:r>
      <w:r w:rsidR="00092441">
        <w:rPr>
          <w:sz w:val="22"/>
          <w:szCs w:val="22"/>
        </w:rPr>
        <w:tab/>
      </w:r>
      <w:r w:rsidRPr="00CE6167">
        <w:rPr>
          <w:sz w:val="22"/>
          <w:szCs w:val="22"/>
        </w:rPr>
        <w:t>Department</w:t>
      </w:r>
      <w:r w:rsidRPr="00CE6167">
        <w:rPr>
          <w:b w:val="0"/>
          <w:sz w:val="22"/>
          <w:szCs w:val="22"/>
        </w:rPr>
        <w:t>:</w:t>
      </w:r>
      <w:r w:rsidR="00AE504C" w:rsidRPr="00CE6167">
        <w:rPr>
          <w:b w:val="0"/>
          <w:sz w:val="22"/>
          <w:szCs w:val="22"/>
        </w:rPr>
        <w:t xml:space="preserve"> </w:t>
      </w:r>
      <w:r w:rsidRPr="00CE6167">
        <w:rPr>
          <w:b w:val="0"/>
          <w:sz w:val="22"/>
          <w:szCs w:val="22"/>
        </w:rPr>
        <w:t xml:space="preserve"> </w:t>
      </w:r>
      <w:sdt>
        <w:sdtPr>
          <w:rPr>
            <w:b w:val="0"/>
            <w:sz w:val="22"/>
            <w:szCs w:val="22"/>
          </w:rPr>
          <w:id w:val="-1236629278"/>
          <w:placeholder>
            <w:docPart w:val="DefaultPlaceholder_1082065158"/>
          </w:placeholder>
          <w:showingPlcHdr/>
        </w:sdtPr>
        <w:sdtEndPr/>
        <w:sdtContent>
          <w:r w:rsidR="009532A0" w:rsidRPr="00CE6167">
            <w:rPr>
              <w:rStyle w:val="PlaceholderText"/>
              <w:b w:val="0"/>
              <w:sz w:val="22"/>
              <w:szCs w:val="22"/>
            </w:rPr>
            <w:t>Click here to enter text.</w:t>
          </w:r>
        </w:sdtContent>
      </w:sdt>
    </w:p>
    <w:p w:rsidR="00825781" w:rsidRPr="00CE6167" w:rsidRDefault="00825781" w:rsidP="00825781">
      <w:pPr>
        <w:rPr>
          <w:sz w:val="22"/>
          <w:szCs w:val="22"/>
        </w:rPr>
      </w:pPr>
    </w:p>
    <w:p w:rsidR="00825781" w:rsidRPr="00CE6167" w:rsidRDefault="00825781" w:rsidP="00825781">
      <w:pPr>
        <w:pStyle w:val="Heading1"/>
        <w:rPr>
          <w:sz w:val="22"/>
          <w:szCs w:val="22"/>
        </w:rPr>
      </w:pPr>
      <w:r w:rsidRPr="00CE6167">
        <w:rPr>
          <w:sz w:val="22"/>
          <w:szCs w:val="22"/>
        </w:rPr>
        <w:t>Address/City/State/Zip</w:t>
      </w:r>
      <w:r w:rsidRPr="00CE6167">
        <w:rPr>
          <w:b w:val="0"/>
          <w:sz w:val="22"/>
          <w:szCs w:val="22"/>
        </w:rPr>
        <w:t>:</w:t>
      </w:r>
      <w:r w:rsidR="00AE504C" w:rsidRPr="00CE6167">
        <w:rPr>
          <w:b w:val="0"/>
          <w:sz w:val="22"/>
          <w:szCs w:val="22"/>
        </w:rPr>
        <w:t xml:space="preserve">  </w:t>
      </w:r>
      <w:r w:rsidR="00001FDA" w:rsidRPr="00CE6167">
        <w:rPr>
          <w:b w:val="0"/>
          <w:sz w:val="22"/>
          <w:szCs w:val="22"/>
        </w:rPr>
        <w:t xml:space="preserve"> </w:t>
      </w:r>
      <w:sdt>
        <w:sdtPr>
          <w:rPr>
            <w:b w:val="0"/>
            <w:sz w:val="22"/>
            <w:szCs w:val="22"/>
          </w:rPr>
          <w:id w:val="-718669022"/>
          <w:placeholder>
            <w:docPart w:val="DefaultPlaceholder_1082065158"/>
          </w:placeholder>
          <w:showingPlcHdr/>
        </w:sdtPr>
        <w:sdtEndPr/>
        <w:sdtContent>
          <w:r w:rsidR="009532A0" w:rsidRPr="00CE6167">
            <w:rPr>
              <w:rStyle w:val="PlaceholderText"/>
              <w:b w:val="0"/>
              <w:sz w:val="22"/>
              <w:szCs w:val="22"/>
            </w:rPr>
            <w:t>Click here to enter text.</w:t>
          </w:r>
        </w:sdtContent>
      </w:sdt>
    </w:p>
    <w:p w:rsidR="00825781" w:rsidRPr="00CE6167" w:rsidRDefault="00825781" w:rsidP="00825781">
      <w:pPr>
        <w:rPr>
          <w:b/>
          <w:sz w:val="22"/>
          <w:szCs w:val="22"/>
        </w:rPr>
      </w:pPr>
    </w:p>
    <w:p w:rsidR="00F71E8A" w:rsidRPr="00CE6167" w:rsidRDefault="00825781" w:rsidP="00825781">
      <w:pPr>
        <w:rPr>
          <w:b/>
          <w:sz w:val="22"/>
          <w:szCs w:val="22"/>
        </w:rPr>
      </w:pPr>
      <w:r w:rsidRPr="00CE6167">
        <w:rPr>
          <w:b/>
          <w:sz w:val="22"/>
          <w:szCs w:val="22"/>
        </w:rPr>
        <w:t>Teleph</w:t>
      </w:r>
      <w:r w:rsidR="009532A0" w:rsidRPr="00CE6167">
        <w:rPr>
          <w:b/>
          <w:sz w:val="22"/>
          <w:szCs w:val="22"/>
        </w:rPr>
        <w:t>one</w:t>
      </w:r>
      <w:r w:rsidR="009532A0" w:rsidRPr="00CE6167">
        <w:rPr>
          <w:sz w:val="22"/>
          <w:szCs w:val="22"/>
        </w:rPr>
        <w:t>:</w:t>
      </w:r>
      <w:r w:rsidR="00AE504C" w:rsidRPr="00CE6167">
        <w:rPr>
          <w:sz w:val="22"/>
          <w:szCs w:val="22"/>
        </w:rPr>
        <w:t xml:space="preserve">  </w:t>
      </w:r>
      <w:r w:rsidR="009532A0" w:rsidRPr="00CE616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43078263"/>
          <w:placeholder>
            <w:docPart w:val="DefaultPlaceholder_1082065158"/>
          </w:placeholder>
          <w:showingPlcHdr/>
        </w:sdtPr>
        <w:sdtEndPr/>
        <w:sdtContent>
          <w:r w:rsidR="009532A0" w:rsidRPr="00CE6167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9532A0" w:rsidRPr="00CE6167">
        <w:rPr>
          <w:b/>
          <w:sz w:val="22"/>
          <w:szCs w:val="22"/>
        </w:rPr>
        <w:t xml:space="preserve">                           </w:t>
      </w:r>
      <w:r w:rsidRPr="00CE6167">
        <w:rPr>
          <w:b/>
          <w:sz w:val="22"/>
          <w:szCs w:val="22"/>
        </w:rPr>
        <w:t xml:space="preserve">  E-mail</w:t>
      </w:r>
      <w:r w:rsidR="009532A0" w:rsidRPr="00CE6167">
        <w:rPr>
          <w:sz w:val="22"/>
          <w:szCs w:val="22"/>
        </w:rPr>
        <w:t>:</w:t>
      </w:r>
      <w:r w:rsidR="00AE504C" w:rsidRPr="00CE6167">
        <w:rPr>
          <w:sz w:val="22"/>
          <w:szCs w:val="22"/>
        </w:rPr>
        <w:t xml:space="preserve"> </w:t>
      </w:r>
      <w:r w:rsidR="009532A0" w:rsidRPr="00CE6167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013568421"/>
          <w:placeholder>
            <w:docPart w:val="DefaultPlaceholder_1082065158"/>
          </w:placeholder>
          <w:showingPlcHdr/>
        </w:sdtPr>
        <w:sdtEndPr/>
        <w:sdtContent>
          <w:r w:rsidR="009532A0" w:rsidRPr="00CE6167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001FDA" w:rsidRPr="00CE6167" w:rsidRDefault="00001FDA" w:rsidP="00825781">
      <w:pPr>
        <w:rPr>
          <w:b/>
          <w:sz w:val="22"/>
          <w:szCs w:val="22"/>
          <w:u w:val="single"/>
        </w:rPr>
      </w:pPr>
    </w:p>
    <w:p w:rsidR="00581D40" w:rsidRDefault="00581D40" w:rsidP="009A41A8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581D40" w:rsidRDefault="00581D40" w:rsidP="00825781">
      <w:pPr>
        <w:rPr>
          <w:b/>
          <w:sz w:val="36"/>
          <w:szCs w:val="36"/>
          <w:u w:val="single"/>
        </w:rPr>
      </w:pPr>
    </w:p>
    <w:p w:rsidR="00F71E8A" w:rsidRPr="007237C3" w:rsidRDefault="004E0370" w:rsidP="00825781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Plan Update</w:t>
      </w:r>
      <w:r w:rsidR="007237C3">
        <w:rPr>
          <w:b/>
          <w:sz w:val="36"/>
          <w:szCs w:val="36"/>
          <w:u w:val="single"/>
        </w:rPr>
        <w:t xml:space="preserve"> </w:t>
      </w:r>
      <w:r w:rsidR="009A41A8" w:rsidRPr="007237C3">
        <w:rPr>
          <w:b/>
          <w:sz w:val="36"/>
          <w:szCs w:val="36"/>
          <w:u w:val="single"/>
        </w:rPr>
        <w:t>S</w:t>
      </w:r>
      <w:r w:rsidR="007237C3">
        <w:rPr>
          <w:b/>
          <w:sz w:val="36"/>
          <w:szCs w:val="36"/>
          <w:u w:val="single"/>
        </w:rPr>
        <w:t>tudy Information and Justification</w:t>
      </w:r>
      <w:r w:rsidR="00825781" w:rsidRPr="007237C3">
        <w:rPr>
          <w:b/>
          <w:sz w:val="36"/>
          <w:szCs w:val="36"/>
        </w:rPr>
        <w:t>:</w:t>
      </w:r>
    </w:p>
    <w:p w:rsidR="00C33975" w:rsidRPr="00CE6167" w:rsidRDefault="00C33975" w:rsidP="00825781">
      <w:pPr>
        <w:rPr>
          <w:b/>
          <w:sz w:val="22"/>
          <w:szCs w:val="22"/>
        </w:rPr>
      </w:pPr>
    </w:p>
    <w:p w:rsidR="008907EA" w:rsidRDefault="008907EA" w:rsidP="00825781">
      <w:pPr>
        <w:rPr>
          <w:b/>
          <w:sz w:val="22"/>
          <w:szCs w:val="22"/>
        </w:rPr>
      </w:pPr>
    </w:p>
    <w:p w:rsidR="00825781" w:rsidRPr="00CE6167" w:rsidRDefault="00825781" w:rsidP="00825781">
      <w:pPr>
        <w:rPr>
          <w:b/>
          <w:sz w:val="22"/>
          <w:szCs w:val="22"/>
        </w:rPr>
      </w:pPr>
      <w:r w:rsidRPr="00CE6167">
        <w:rPr>
          <w:b/>
          <w:sz w:val="22"/>
          <w:szCs w:val="22"/>
        </w:rPr>
        <w:t xml:space="preserve">Name of </w:t>
      </w:r>
      <w:r w:rsidR="00766618">
        <w:rPr>
          <w:b/>
          <w:sz w:val="22"/>
          <w:szCs w:val="22"/>
        </w:rPr>
        <w:t>study, plan or work activity:</w:t>
      </w:r>
      <w:r w:rsidR="00AE504C" w:rsidRPr="00CE6167">
        <w:rPr>
          <w:sz w:val="22"/>
          <w:szCs w:val="22"/>
        </w:rPr>
        <w:t xml:space="preserve">  </w:t>
      </w:r>
      <w:r w:rsidRPr="00CE616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00173674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9532A0" w:rsidRPr="00CE6167">
            <w:rPr>
              <w:rStyle w:val="PlaceholderText"/>
              <w:sz w:val="22"/>
              <w:szCs w:val="22"/>
            </w:rPr>
            <w:t>Click here to enter text.</w:t>
          </w:r>
          <w:bookmarkEnd w:id="0"/>
        </w:sdtContent>
      </w:sdt>
      <w:r w:rsidRPr="00CE6167">
        <w:rPr>
          <w:b/>
          <w:sz w:val="22"/>
          <w:szCs w:val="22"/>
        </w:rPr>
        <w:t xml:space="preserve"> </w:t>
      </w:r>
    </w:p>
    <w:p w:rsidR="00C33975" w:rsidRPr="00CE6167" w:rsidRDefault="00C33975" w:rsidP="00825781">
      <w:pPr>
        <w:rPr>
          <w:b/>
          <w:sz w:val="22"/>
          <w:szCs w:val="22"/>
        </w:rPr>
      </w:pPr>
    </w:p>
    <w:p w:rsidR="0038462F" w:rsidRDefault="0038462F" w:rsidP="00825781">
      <w:pPr>
        <w:rPr>
          <w:b/>
          <w:sz w:val="22"/>
          <w:szCs w:val="22"/>
        </w:rPr>
      </w:pPr>
    </w:p>
    <w:p w:rsidR="00825781" w:rsidRPr="00CE6167" w:rsidRDefault="00825781" w:rsidP="00825781">
      <w:pPr>
        <w:rPr>
          <w:b/>
          <w:sz w:val="22"/>
          <w:szCs w:val="22"/>
        </w:rPr>
      </w:pPr>
      <w:r w:rsidRPr="00CE6167">
        <w:rPr>
          <w:b/>
          <w:sz w:val="22"/>
          <w:szCs w:val="22"/>
        </w:rPr>
        <w:t>Location/jurisdiction(s) of study</w:t>
      </w:r>
      <w:r w:rsidRPr="00CE6167">
        <w:rPr>
          <w:sz w:val="22"/>
          <w:szCs w:val="22"/>
        </w:rPr>
        <w:t>:</w:t>
      </w:r>
      <w:r w:rsidR="00AE504C" w:rsidRPr="00CE6167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534551289"/>
          <w:placeholder>
            <w:docPart w:val="DefaultPlaceholder_1082065158"/>
          </w:placeholder>
          <w:showingPlcHdr/>
        </w:sdtPr>
        <w:sdtEndPr/>
        <w:sdtContent>
          <w:r w:rsidR="009532A0" w:rsidRPr="00CE6167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C33975" w:rsidRPr="00CE6167" w:rsidRDefault="00C33975" w:rsidP="00F71E8A">
      <w:pPr>
        <w:rPr>
          <w:b/>
          <w:sz w:val="22"/>
          <w:szCs w:val="22"/>
        </w:rPr>
      </w:pPr>
    </w:p>
    <w:p w:rsidR="0038462F" w:rsidRDefault="0038462F" w:rsidP="00F71E8A">
      <w:pPr>
        <w:rPr>
          <w:b/>
          <w:sz w:val="22"/>
          <w:szCs w:val="22"/>
        </w:rPr>
      </w:pPr>
    </w:p>
    <w:p w:rsidR="009532A0" w:rsidRPr="00CE6167" w:rsidRDefault="007237C3" w:rsidP="00F71E8A">
      <w:pPr>
        <w:rPr>
          <w:b/>
          <w:sz w:val="22"/>
          <w:szCs w:val="22"/>
        </w:rPr>
      </w:pPr>
      <w:r w:rsidRPr="00CE6167">
        <w:rPr>
          <w:b/>
          <w:sz w:val="22"/>
          <w:szCs w:val="22"/>
        </w:rPr>
        <w:t xml:space="preserve">Name of </w:t>
      </w:r>
      <w:r w:rsidR="00825781" w:rsidRPr="00CE6167">
        <w:rPr>
          <w:b/>
          <w:sz w:val="22"/>
          <w:szCs w:val="22"/>
        </w:rPr>
        <w:t>existing LCI area</w:t>
      </w:r>
      <w:r w:rsidRPr="00CE6167">
        <w:rPr>
          <w:b/>
          <w:sz w:val="22"/>
          <w:szCs w:val="22"/>
        </w:rPr>
        <w:t>(s</w:t>
      </w:r>
      <w:r w:rsidR="002D424C" w:rsidRPr="00CE6167">
        <w:rPr>
          <w:b/>
          <w:sz w:val="22"/>
          <w:szCs w:val="22"/>
        </w:rPr>
        <w:t>)</w:t>
      </w:r>
      <w:r w:rsidR="00825781" w:rsidRPr="00CE6167">
        <w:rPr>
          <w:b/>
          <w:sz w:val="22"/>
          <w:szCs w:val="22"/>
        </w:rPr>
        <w:t>:</w:t>
      </w:r>
      <w:r w:rsidR="00AE504C" w:rsidRPr="00CE6167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548646976"/>
          <w:placeholder>
            <w:docPart w:val="DefaultPlaceholder_1082065158"/>
          </w:placeholder>
          <w:showingPlcHdr/>
        </w:sdtPr>
        <w:sdtEndPr/>
        <w:sdtContent>
          <w:r w:rsidR="00AE504C" w:rsidRPr="00CE6167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CE6167" w:rsidRDefault="00CE6167" w:rsidP="00CF0C17">
      <w:pPr>
        <w:rPr>
          <w:b/>
          <w:sz w:val="22"/>
          <w:szCs w:val="22"/>
        </w:rPr>
      </w:pPr>
      <w:r w:rsidRPr="00CE6167">
        <w:rPr>
          <w:b/>
          <w:sz w:val="22"/>
          <w:szCs w:val="22"/>
        </w:rPr>
        <w:softHyphen/>
      </w:r>
      <w:r w:rsidRPr="00CE6167">
        <w:rPr>
          <w:b/>
          <w:sz w:val="22"/>
          <w:szCs w:val="22"/>
        </w:rPr>
        <w:softHyphen/>
      </w:r>
    </w:p>
    <w:p w:rsidR="0038462F" w:rsidRDefault="0038462F" w:rsidP="00766618">
      <w:pPr>
        <w:pStyle w:val="BodyText"/>
        <w:rPr>
          <w:b/>
          <w:sz w:val="22"/>
          <w:szCs w:val="22"/>
        </w:rPr>
      </w:pPr>
    </w:p>
    <w:p w:rsidR="00766618" w:rsidRPr="00766618" w:rsidRDefault="00766618" w:rsidP="00766618">
      <w:pPr>
        <w:pStyle w:val="BodyText"/>
        <w:rPr>
          <w:b/>
          <w:sz w:val="22"/>
          <w:szCs w:val="22"/>
        </w:rPr>
      </w:pPr>
      <w:r w:rsidRPr="00766618">
        <w:rPr>
          <w:b/>
          <w:sz w:val="22"/>
          <w:szCs w:val="22"/>
        </w:rPr>
        <w:t>Does this study area fall within an Equi</w:t>
      </w:r>
      <w:r w:rsidR="006232D8">
        <w:rPr>
          <w:b/>
          <w:sz w:val="22"/>
          <w:szCs w:val="22"/>
        </w:rPr>
        <w:t>table Target Area? See</w:t>
      </w:r>
      <w:r w:rsidRPr="00766618">
        <w:rPr>
          <w:b/>
          <w:sz w:val="22"/>
          <w:szCs w:val="22"/>
        </w:rPr>
        <w:t xml:space="preserve"> </w:t>
      </w:r>
      <w:hyperlink r:id="rId10" w:history="1">
        <w:r w:rsidRPr="00766618">
          <w:rPr>
            <w:rStyle w:val="Hyperlink"/>
            <w:b/>
            <w:sz w:val="22"/>
            <w:szCs w:val="22"/>
          </w:rPr>
          <w:t>Equitable Target Area (ETA) Map</w:t>
        </w:r>
      </w:hyperlink>
    </w:p>
    <w:p w:rsidR="00766618" w:rsidRPr="00766618" w:rsidRDefault="00766618" w:rsidP="00766618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766618">
        <w:rPr>
          <w:b/>
          <w:sz w:val="22"/>
          <w:szCs w:val="22"/>
        </w:rPr>
        <w:tab/>
      </w:r>
      <w:sdt>
        <w:sdtPr>
          <w:rPr>
            <w:rFonts w:ascii="Wingdings" w:hAnsi="Wingdings"/>
            <w:sz w:val="22"/>
            <w:szCs w:val="22"/>
          </w:rPr>
          <w:id w:val="-12814073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76661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766618">
        <w:rPr>
          <w:sz w:val="22"/>
          <w:szCs w:val="22"/>
        </w:rPr>
        <w:t xml:space="preserve"> Not within ETA</w:t>
      </w:r>
    </w:p>
    <w:p w:rsidR="00766618" w:rsidRPr="00766618" w:rsidRDefault="00766618" w:rsidP="00766618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76661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9811269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76661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766618">
        <w:rPr>
          <w:sz w:val="22"/>
          <w:szCs w:val="22"/>
        </w:rPr>
        <w:t xml:space="preserve"> Yes – Median range</w:t>
      </w:r>
    </w:p>
    <w:p w:rsidR="00766618" w:rsidRPr="00766618" w:rsidRDefault="003A4FAA" w:rsidP="00766618">
      <w:pPr>
        <w:ind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205511331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6661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66618" w:rsidRPr="00766618">
        <w:rPr>
          <w:sz w:val="22"/>
          <w:szCs w:val="22"/>
        </w:rPr>
        <w:t xml:space="preserve"> Yes – High range</w:t>
      </w:r>
    </w:p>
    <w:p w:rsidR="00766618" w:rsidRPr="00766618" w:rsidRDefault="003A4FAA" w:rsidP="00766618">
      <w:pPr>
        <w:ind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17400599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66618" w:rsidRPr="0076661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66618" w:rsidRPr="00766618">
        <w:rPr>
          <w:sz w:val="22"/>
          <w:szCs w:val="22"/>
        </w:rPr>
        <w:t xml:space="preserve"> Yes – Very High range</w:t>
      </w:r>
    </w:p>
    <w:p w:rsidR="00581D40" w:rsidRPr="00766618" w:rsidRDefault="00581D40" w:rsidP="00CF0C17">
      <w:pPr>
        <w:rPr>
          <w:b/>
          <w:sz w:val="22"/>
          <w:szCs w:val="22"/>
        </w:rPr>
      </w:pPr>
    </w:p>
    <w:p w:rsidR="0038462F" w:rsidRDefault="0038462F" w:rsidP="00CF0C17">
      <w:pPr>
        <w:rPr>
          <w:b/>
          <w:sz w:val="22"/>
          <w:szCs w:val="22"/>
        </w:rPr>
      </w:pPr>
    </w:p>
    <w:p w:rsidR="00A46084" w:rsidRPr="00CE6167" w:rsidRDefault="006F50B5" w:rsidP="00CF0C17">
      <w:pPr>
        <w:rPr>
          <w:b/>
          <w:sz w:val="22"/>
          <w:szCs w:val="22"/>
        </w:rPr>
      </w:pPr>
      <w:r w:rsidRPr="00CE6167">
        <w:rPr>
          <w:b/>
          <w:sz w:val="22"/>
          <w:szCs w:val="22"/>
        </w:rPr>
        <w:lastRenderedPageBreak/>
        <w:t>Please provide a response to the following questions</w:t>
      </w:r>
      <w:r w:rsidR="009A383E" w:rsidRPr="00CE6167">
        <w:rPr>
          <w:b/>
          <w:sz w:val="22"/>
          <w:szCs w:val="22"/>
        </w:rPr>
        <w:t>:</w:t>
      </w:r>
    </w:p>
    <w:p w:rsidR="00A46084" w:rsidRDefault="00A46084" w:rsidP="0038462F">
      <w:pPr>
        <w:rPr>
          <w:sz w:val="22"/>
          <w:szCs w:val="22"/>
        </w:rPr>
      </w:pPr>
    </w:p>
    <w:p w:rsidR="0038462F" w:rsidRPr="0038462F" w:rsidRDefault="0038462F" w:rsidP="0038462F">
      <w:pPr>
        <w:rPr>
          <w:sz w:val="22"/>
          <w:szCs w:val="22"/>
        </w:rPr>
      </w:pPr>
    </w:p>
    <w:p w:rsidR="005D542C" w:rsidRPr="00CE6167" w:rsidRDefault="005C7BEB" w:rsidP="009A383E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CE6167">
        <w:rPr>
          <w:sz w:val="22"/>
          <w:szCs w:val="22"/>
        </w:rPr>
        <w:t xml:space="preserve">Please provide a </w:t>
      </w:r>
      <w:r w:rsidRPr="00CE6167">
        <w:rPr>
          <w:b/>
          <w:sz w:val="22"/>
          <w:szCs w:val="22"/>
          <w:u w:val="single"/>
        </w:rPr>
        <w:t xml:space="preserve">brief </w:t>
      </w:r>
      <w:r w:rsidR="005F452C" w:rsidRPr="00CE6167">
        <w:rPr>
          <w:b/>
          <w:sz w:val="22"/>
          <w:szCs w:val="22"/>
          <w:u w:val="single"/>
        </w:rPr>
        <w:t xml:space="preserve">scope of work </w:t>
      </w:r>
      <w:r w:rsidR="004C23A3" w:rsidRPr="00CE6167">
        <w:rPr>
          <w:sz w:val="22"/>
          <w:szCs w:val="22"/>
        </w:rPr>
        <w:t xml:space="preserve">of the proposed </w:t>
      </w:r>
      <w:r w:rsidR="005F452C" w:rsidRPr="00CE6167">
        <w:rPr>
          <w:sz w:val="22"/>
          <w:szCs w:val="22"/>
        </w:rPr>
        <w:t>study</w:t>
      </w:r>
      <w:r w:rsidR="006232D8">
        <w:rPr>
          <w:sz w:val="22"/>
          <w:szCs w:val="22"/>
        </w:rPr>
        <w:t xml:space="preserve"> or activity</w:t>
      </w:r>
      <w:r w:rsidR="005F452C" w:rsidRPr="00CE6167">
        <w:rPr>
          <w:sz w:val="22"/>
          <w:szCs w:val="22"/>
        </w:rPr>
        <w:t>. This can be in outline or bullet form listing spe</w:t>
      </w:r>
      <w:r w:rsidRPr="00CE6167">
        <w:rPr>
          <w:sz w:val="22"/>
          <w:szCs w:val="22"/>
        </w:rPr>
        <w:t xml:space="preserve">cific </w:t>
      </w:r>
      <w:r w:rsidR="00723E7E" w:rsidRPr="00CE6167">
        <w:rPr>
          <w:sz w:val="22"/>
          <w:szCs w:val="22"/>
        </w:rPr>
        <w:t xml:space="preserve">study/consultant </w:t>
      </w:r>
      <w:r w:rsidRPr="00CE6167">
        <w:rPr>
          <w:sz w:val="22"/>
          <w:szCs w:val="22"/>
        </w:rPr>
        <w:t xml:space="preserve">tasks with </w:t>
      </w:r>
      <w:r w:rsidR="00723E7E" w:rsidRPr="00CE6167">
        <w:rPr>
          <w:sz w:val="22"/>
          <w:szCs w:val="22"/>
        </w:rPr>
        <w:t>brief descriptions of each. If you have a more detailed Scope of Work</w:t>
      </w:r>
      <w:r w:rsidR="006232D8">
        <w:rPr>
          <w:sz w:val="22"/>
          <w:szCs w:val="22"/>
        </w:rPr>
        <w:t xml:space="preserve"> or RFP</w:t>
      </w:r>
      <w:r w:rsidR="00723E7E" w:rsidRPr="00CE6167">
        <w:rPr>
          <w:sz w:val="22"/>
          <w:szCs w:val="22"/>
        </w:rPr>
        <w:t xml:space="preserve"> available, feel free to include as an appendix. </w:t>
      </w:r>
      <w:r w:rsidR="005D542C" w:rsidRPr="00CE6167">
        <w:rPr>
          <w:b/>
          <w:sz w:val="22"/>
          <w:szCs w:val="22"/>
        </w:rPr>
        <w:t>(</w:t>
      </w:r>
      <w:r w:rsidR="009A383E" w:rsidRPr="00CE6167">
        <w:rPr>
          <w:b/>
          <w:sz w:val="22"/>
          <w:szCs w:val="22"/>
        </w:rPr>
        <w:t xml:space="preserve">max. </w:t>
      </w:r>
      <w:r w:rsidR="00723E7E" w:rsidRPr="00CE6167">
        <w:rPr>
          <w:b/>
          <w:sz w:val="22"/>
          <w:szCs w:val="22"/>
        </w:rPr>
        <w:t>5</w:t>
      </w:r>
      <w:r w:rsidR="00A923FD" w:rsidRPr="00CE6167">
        <w:rPr>
          <w:b/>
          <w:sz w:val="22"/>
          <w:szCs w:val="22"/>
        </w:rPr>
        <w:t>00</w:t>
      </w:r>
      <w:r w:rsidR="005D542C" w:rsidRPr="00CE6167">
        <w:rPr>
          <w:b/>
          <w:sz w:val="22"/>
          <w:szCs w:val="22"/>
        </w:rPr>
        <w:t xml:space="preserve"> words):</w:t>
      </w:r>
    </w:p>
    <w:p w:rsidR="005D542C" w:rsidRPr="00CE6167" w:rsidRDefault="005D542C" w:rsidP="00825781">
      <w:pPr>
        <w:rPr>
          <w:b/>
          <w:sz w:val="22"/>
          <w:szCs w:val="22"/>
        </w:rPr>
      </w:pPr>
    </w:p>
    <w:p w:rsidR="005D542C" w:rsidRPr="00CE6167" w:rsidRDefault="003A4FAA" w:rsidP="00CE6167">
      <w:pPr>
        <w:ind w:left="360"/>
        <w:rPr>
          <w:b/>
          <w:sz w:val="22"/>
          <w:szCs w:val="22"/>
        </w:rPr>
      </w:pPr>
      <w:sdt>
        <w:sdtPr>
          <w:rPr>
            <w:sz w:val="22"/>
            <w:szCs w:val="22"/>
          </w:rPr>
          <w:id w:val="124506225"/>
          <w:showingPlcHdr/>
        </w:sdtPr>
        <w:sdtEndPr/>
        <w:sdtContent>
          <w:r w:rsidR="009A383E" w:rsidRPr="00CE6167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EC51D5" w:rsidRDefault="00EC51D5" w:rsidP="00825781">
      <w:pPr>
        <w:rPr>
          <w:sz w:val="22"/>
          <w:szCs w:val="22"/>
        </w:rPr>
      </w:pPr>
    </w:p>
    <w:p w:rsidR="00581D40" w:rsidRPr="00CE6167" w:rsidRDefault="00581D40" w:rsidP="00825781">
      <w:pPr>
        <w:rPr>
          <w:sz w:val="22"/>
          <w:szCs w:val="22"/>
        </w:rPr>
      </w:pPr>
    </w:p>
    <w:p w:rsidR="005C7BEB" w:rsidRPr="00CE6167" w:rsidRDefault="009D40DD" w:rsidP="004E0370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Please describe how the conditions in the LCI study area has changed that update is needed </w:t>
      </w:r>
      <w:r w:rsidR="004E0370" w:rsidRPr="004E0370">
        <w:rPr>
          <w:sz w:val="22"/>
          <w:szCs w:val="22"/>
        </w:rPr>
        <w:t>in your community an</w:t>
      </w:r>
      <w:r w:rsidR="004E0370">
        <w:rPr>
          <w:sz w:val="22"/>
          <w:szCs w:val="22"/>
        </w:rPr>
        <w:t xml:space="preserve">d what you hope it will </w:t>
      </w:r>
      <w:r>
        <w:rPr>
          <w:sz w:val="22"/>
          <w:szCs w:val="22"/>
        </w:rPr>
        <w:t>achieve?</w:t>
      </w:r>
      <w:r w:rsidR="004E0370">
        <w:rPr>
          <w:sz w:val="22"/>
          <w:szCs w:val="22"/>
        </w:rPr>
        <w:t xml:space="preserve">  </w:t>
      </w:r>
      <w:r w:rsidR="006232D8">
        <w:rPr>
          <w:sz w:val="22"/>
          <w:szCs w:val="22"/>
        </w:rPr>
        <w:t>Please be specific.</w:t>
      </w:r>
      <w:r w:rsidR="00CF0C17" w:rsidRPr="00CE6167">
        <w:rPr>
          <w:sz w:val="22"/>
          <w:szCs w:val="22"/>
        </w:rPr>
        <w:t xml:space="preserve">  </w:t>
      </w:r>
      <w:r w:rsidR="00A923FD" w:rsidRPr="00CE6167">
        <w:rPr>
          <w:b/>
          <w:sz w:val="22"/>
          <w:szCs w:val="22"/>
        </w:rPr>
        <w:t>(</w:t>
      </w:r>
      <w:r w:rsidR="009A383E" w:rsidRPr="00CE6167">
        <w:rPr>
          <w:b/>
          <w:sz w:val="22"/>
          <w:szCs w:val="22"/>
        </w:rPr>
        <w:t xml:space="preserve">max. </w:t>
      </w:r>
      <w:r w:rsidR="00D96B31" w:rsidRPr="00CE6167">
        <w:rPr>
          <w:b/>
          <w:sz w:val="22"/>
          <w:szCs w:val="22"/>
        </w:rPr>
        <w:t>25</w:t>
      </w:r>
      <w:r w:rsidR="00A923FD" w:rsidRPr="00CE6167">
        <w:rPr>
          <w:b/>
          <w:sz w:val="22"/>
          <w:szCs w:val="22"/>
        </w:rPr>
        <w:t>0</w:t>
      </w:r>
      <w:r w:rsidR="005C7BEB" w:rsidRPr="00CE6167">
        <w:rPr>
          <w:b/>
          <w:sz w:val="22"/>
          <w:szCs w:val="22"/>
        </w:rPr>
        <w:t xml:space="preserve"> words)</w:t>
      </w:r>
      <w:r w:rsidR="005C7BEB" w:rsidRPr="00CE6167">
        <w:rPr>
          <w:sz w:val="22"/>
          <w:szCs w:val="22"/>
        </w:rPr>
        <w:t>:</w:t>
      </w:r>
    </w:p>
    <w:p w:rsidR="005C7BEB" w:rsidRPr="00CE6167" w:rsidRDefault="005C7BEB" w:rsidP="005C7BEB">
      <w:pPr>
        <w:rPr>
          <w:b/>
          <w:sz w:val="22"/>
          <w:szCs w:val="22"/>
        </w:rPr>
      </w:pPr>
    </w:p>
    <w:p w:rsidR="005C7BEB" w:rsidRPr="00CE6167" w:rsidRDefault="003A4FAA" w:rsidP="009A383E">
      <w:pPr>
        <w:ind w:firstLine="360"/>
        <w:rPr>
          <w:b/>
          <w:sz w:val="22"/>
          <w:szCs w:val="22"/>
          <w:highlight w:val="yellow"/>
        </w:rPr>
      </w:pPr>
      <w:sdt>
        <w:sdtPr>
          <w:rPr>
            <w:sz w:val="22"/>
            <w:szCs w:val="22"/>
          </w:rPr>
          <w:id w:val="934481854"/>
          <w:showingPlcHdr/>
        </w:sdtPr>
        <w:sdtEndPr>
          <w:rPr>
            <w:highlight w:val="yellow"/>
          </w:rPr>
        </w:sdtEndPr>
        <w:sdtContent>
          <w:r w:rsidR="009A383E" w:rsidRPr="00CE6167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EC51D5" w:rsidRDefault="00EC51D5" w:rsidP="00825781">
      <w:pPr>
        <w:rPr>
          <w:sz w:val="22"/>
          <w:szCs w:val="22"/>
          <w:highlight w:val="yellow"/>
        </w:rPr>
      </w:pPr>
    </w:p>
    <w:p w:rsidR="00581D40" w:rsidRPr="00CE6167" w:rsidRDefault="00581D40" w:rsidP="00825781">
      <w:pPr>
        <w:rPr>
          <w:sz w:val="22"/>
          <w:szCs w:val="22"/>
          <w:highlight w:val="yellow"/>
        </w:rPr>
      </w:pPr>
    </w:p>
    <w:p w:rsidR="0010784C" w:rsidRPr="00CE6167" w:rsidRDefault="0010784C" w:rsidP="0010784C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CE6167">
        <w:rPr>
          <w:sz w:val="22"/>
          <w:szCs w:val="22"/>
        </w:rPr>
        <w:t xml:space="preserve">Please describe how this project/study supports regional goals established in </w:t>
      </w:r>
      <w:proofErr w:type="gramStart"/>
      <w:r w:rsidR="000D36B2">
        <w:rPr>
          <w:sz w:val="22"/>
          <w:szCs w:val="22"/>
        </w:rPr>
        <w:t>The</w:t>
      </w:r>
      <w:proofErr w:type="gramEnd"/>
      <w:r w:rsidRPr="00CE6167">
        <w:rPr>
          <w:sz w:val="22"/>
          <w:szCs w:val="22"/>
        </w:rPr>
        <w:t xml:space="preserve"> </w:t>
      </w:r>
      <w:hyperlink r:id="rId11" w:history="1">
        <w:r w:rsidRPr="00CE6167">
          <w:rPr>
            <w:rStyle w:val="Hyperlink"/>
            <w:sz w:val="22"/>
            <w:szCs w:val="22"/>
          </w:rPr>
          <w:t>Atlanta Region’s Plan Policy Framework</w:t>
        </w:r>
      </w:hyperlink>
      <w:r w:rsidRPr="00CE6167">
        <w:rPr>
          <w:sz w:val="22"/>
          <w:szCs w:val="22"/>
        </w:rPr>
        <w:t xml:space="preserve">. </w:t>
      </w:r>
      <w:r w:rsidRPr="00CE6167">
        <w:rPr>
          <w:b/>
          <w:sz w:val="22"/>
          <w:szCs w:val="22"/>
        </w:rPr>
        <w:t>(max. 250 words)</w:t>
      </w:r>
      <w:r w:rsidRPr="00CE6167">
        <w:rPr>
          <w:sz w:val="22"/>
          <w:szCs w:val="22"/>
        </w:rPr>
        <w:t xml:space="preserve">: </w:t>
      </w:r>
    </w:p>
    <w:p w:rsidR="0010784C" w:rsidRPr="00CE6167" w:rsidRDefault="0010784C" w:rsidP="0010784C">
      <w:pPr>
        <w:pStyle w:val="ListParagraph"/>
        <w:ind w:left="360"/>
        <w:rPr>
          <w:sz w:val="22"/>
          <w:szCs w:val="22"/>
        </w:rPr>
      </w:pPr>
    </w:p>
    <w:p w:rsidR="0010784C" w:rsidRPr="00CE6167" w:rsidRDefault="003A4FAA" w:rsidP="0010784C">
      <w:pPr>
        <w:pStyle w:val="ListParagraph"/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2044116171"/>
          <w:showingPlcHdr/>
        </w:sdtPr>
        <w:sdtEndPr/>
        <w:sdtContent>
          <w:r w:rsidR="0010784C" w:rsidRPr="00CE6167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EC51D5" w:rsidRDefault="00EC51D5" w:rsidP="0010784C">
      <w:pPr>
        <w:rPr>
          <w:sz w:val="22"/>
          <w:szCs w:val="22"/>
        </w:rPr>
      </w:pPr>
    </w:p>
    <w:p w:rsidR="00581D40" w:rsidRPr="00CE6167" w:rsidRDefault="00581D40" w:rsidP="0010784C">
      <w:pPr>
        <w:rPr>
          <w:sz w:val="22"/>
          <w:szCs w:val="22"/>
        </w:rPr>
      </w:pPr>
    </w:p>
    <w:p w:rsidR="001347EC" w:rsidRPr="00CE6167" w:rsidRDefault="001347EC" w:rsidP="001347EC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Please describe activities that your community</w:t>
      </w:r>
      <w:r w:rsidR="00464F89">
        <w:rPr>
          <w:sz w:val="22"/>
          <w:szCs w:val="22"/>
        </w:rPr>
        <w:t xml:space="preserve"> (i.e. local government, CID, and/or community organizations) have</w:t>
      </w:r>
      <w:r>
        <w:rPr>
          <w:sz w:val="22"/>
          <w:szCs w:val="22"/>
        </w:rPr>
        <w:t xml:space="preserve"> undertaken </w:t>
      </w:r>
      <w:r w:rsidR="00464F89">
        <w:rPr>
          <w:sz w:val="22"/>
          <w:szCs w:val="22"/>
        </w:rPr>
        <w:t>which</w:t>
      </w:r>
      <w:r>
        <w:rPr>
          <w:sz w:val="22"/>
          <w:szCs w:val="22"/>
        </w:rPr>
        <w:t xml:space="preserve"> demonstrate </w:t>
      </w:r>
      <w:r w:rsidR="00464F89">
        <w:rPr>
          <w:sz w:val="22"/>
          <w:szCs w:val="22"/>
        </w:rPr>
        <w:t>its</w:t>
      </w:r>
      <w:r w:rsidRPr="00CE6167">
        <w:rPr>
          <w:sz w:val="22"/>
          <w:szCs w:val="22"/>
        </w:rPr>
        <w:t xml:space="preserve"> commitment and ability to implement the LCI plan and create positive changes at the community</w:t>
      </w:r>
      <w:r>
        <w:rPr>
          <w:sz w:val="22"/>
          <w:szCs w:val="22"/>
        </w:rPr>
        <w:t>.</w:t>
      </w:r>
      <w:r w:rsidR="00464F89">
        <w:rPr>
          <w:sz w:val="22"/>
          <w:szCs w:val="22"/>
        </w:rPr>
        <w:t xml:space="preserve"> You may attach an LCI Report of Accomplishments to the application, if available.</w:t>
      </w:r>
      <w:r w:rsidRPr="00CE6167">
        <w:rPr>
          <w:sz w:val="22"/>
          <w:szCs w:val="22"/>
        </w:rPr>
        <w:t xml:space="preserve">  </w:t>
      </w:r>
      <w:r w:rsidRPr="00CE6167">
        <w:rPr>
          <w:b/>
          <w:sz w:val="22"/>
          <w:szCs w:val="22"/>
        </w:rPr>
        <w:t xml:space="preserve">(max. </w:t>
      </w:r>
      <w:r w:rsidR="00464F89">
        <w:rPr>
          <w:b/>
          <w:sz w:val="22"/>
          <w:szCs w:val="22"/>
        </w:rPr>
        <w:t>3</w:t>
      </w:r>
      <w:r w:rsidRPr="00CE6167">
        <w:rPr>
          <w:b/>
          <w:sz w:val="22"/>
          <w:szCs w:val="22"/>
        </w:rPr>
        <w:t>50 words)</w:t>
      </w:r>
      <w:r w:rsidRPr="00CE6167">
        <w:rPr>
          <w:sz w:val="22"/>
          <w:szCs w:val="22"/>
        </w:rPr>
        <w:t>:</w:t>
      </w:r>
    </w:p>
    <w:p w:rsidR="001347EC" w:rsidRPr="00CE6167" w:rsidRDefault="001347EC" w:rsidP="001347EC">
      <w:pPr>
        <w:rPr>
          <w:b/>
          <w:sz w:val="22"/>
          <w:szCs w:val="22"/>
        </w:rPr>
      </w:pPr>
    </w:p>
    <w:p w:rsidR="001347EC" w:rsidRPr="00CE6167" w:rsidRDefault="003A4FAA" w:rsidP="001347EC">
      <w:pPr>
        <w:ind w:firstLine="360"/>
        <w:rPr>
          <w:b/>
          <w:sz w:val="22"/>
          <w:szCs w:val="22"/>
          <w:highlight w:val="yellow"/>
        </w:rPr>
      </w:pPr>
      <w:sdt>
        <w:sdtPr>
          <w:rPr>
            <w:sz w:val="22"/>
            <w:szCs w:val="22"/>
          </w:rPr>
          <w:id w:val="-747498650"/>
          <w:showingPlcHdr/>
        </w:sdtPr>
        <w:sdtEndPr>
          <w:rPr>
            <w:highlight w:val="yellow"/>
          </w:rPr>
        </w:sdtEndPr>
        <w:sdtContent>
          <w:r w:rsidR="001347EC" w:rsidRPr="00CE6167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1347EC" w:rsidRDefault="001347EC" w:rsidP="001347EC">
      <w:pPr>
        <w:pStyle w:val="ListParagraph"/>
        <w:ind w:left="360"/>
        <w:rPr>
          <w:sz w:val="22"/>
          <w:szCs w:val="22"/>
        </w:rPr>
      </w:pPr>
    </w:p>
    <w:p w:rsidR="0038462F" w:rsidRDefault="0038462F" w:rsidP="001347EC">
      <w:pPr>
        <w:pStyle w:val="ListParagraph"/>
        <w:ind w:left="360"/>
        <w:rPr>
          <w:sz w:val="22"/>
          <w:szCs w:val="22"/>
        </w:rPr>
      </w:pPr>
    </w:p>
    <w:p w:rsidR="005D542C" w:rsidRPr="00CE6167" w:rsidRDefault="00CF0C17" w:rsidP="00FF61CC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CE6167">
        <w:rPr>
          <w:sz w:val="22"/>
          <w:szCs w:val="22"/>
        </w:rPr>
        <w:t xml:space="preserve">Please </w:t>
      </w:r>
      <w:r w:rsidR="00234CB0" w:rsidRPr="00CE6167">
        <w:rPr>
          <w:sz w:val="22"/>
          <w:szCs w:val="22"/>
        </w:rPr>
        <w:t xml:space="preserve">explain how your </w:t>
      </w:r>
      <w:r w:rsidR="00464F89">
        <w:rPr>
          <w:sz w:val="22"/>
          <w:szCs w:val="22"/>
        </w:rPr>
        <w:t xml:space="preserve">proposed </w:t>
      </w:r>
      <w:r w:rsidR="00E64F2B">
        <w:rPr>
          <w:sz w:val="22"/>
          <w:szCs w:val="22"/>
        </w:rPr>
        <w:t xml:space="preserve">study or activity will address </w:t>
      </w:r>
      <w:r w:rsidR="00234CB0" w:rsidRPr="006232D8">
        <w:rPr>
          <w:sz w:val="22"/>
          <w:szCs w:val="22"/>
          <w:u w:val="single"/>
        </w:rPr>
        <w:t>one or more</w:t>
      </w:r>
      <w:r w:rsidR="00234CB0" w:rsidRPr="00CE6167">
        <w:rPr>
          <w:sz w:val="22"/>
          <w:szCs w:val="22"/>
        </w:rPr>
        <w:t xml:space="preserve"> of </w:t>
      </w:r>
      <w:r w:rsidR="006232D8">
        <w:rPr>
          <w:sz w:val="22"/>
          <w:szCs w:val="22"/>
        </w:rPr>
        <w:t>the following LCI</w:t>
      </w:r>
      <w:r w:rsidR="00234CB0" w:rsidRPr="00CE6167">
        <w:rPr>
          <w:sz w:val="22"/>
          <w:szCs w:val="22"/>
        </w:rPr>
        <w:t xml:space="preserve"> </w:t>
      </w:r>
      <w:r w:rsidR="006232D8">
        <w:rPr>
          <w:sz w:val="22"/>
          <w:szCs w:val="22"/>
        </w:rPr>
        <w:t>prioritie</w:t>
      </w:r>
      <w:r w:rsidR="006232D8" w:rsidRPr="00CE6167">
        <w:rPr>
          <w:sz w:val="22"/>
          <w:szCs w:val="22"/>
        </w:rPr>
        <w:t>s</w:t>
      </w:r>
      <w:r w:rsidR="00E64F2B">
        <w:rPr>
          <w:sz w:val="22"/>
          <w:szCs w:val="22"/>
        </w:rPr>
        <w:t xml:space="preserve"> or focus areas</w:t>
      </w:r>
      <w:r w:rsidR="00E12C08" w:rsidRPr="00CE6167">
        <w:rPr>
          <w:sz w:val="22"/>
          <w:szCs w:val="22"/>
        </w:rPr>
        <w:t xml:space="preserve"> </w:t>
      </w:r>
      <w:r w:rsidR="00E12C08" w:rsidRPr="00CE6167">
        <w:rPr>
          <w:b/>
          <w:sz w:val="22"/>
          <w:szCs w:val="22"/>
        </w:rPr>
        <w:t>(250 words)</w:t>
      </w:r>
      <w:r w:rsidR="005C7BEB" w:rsidRPr="00CE6167">
        <w:rPr>
          <w:b/>
          <w:sz w:val="22"/>
          <w:szCs w:val="22"/>
        </w:rPr>
        <w:t>:</w:t>
      </w:r>
    </w:p>
    <w:p w:rsidR="001347EC" w:rsidRDefault="001347EC" w:rsidP="00E64F2B">
      <w:pPr>
        <w:pStyle w:val="ListParagraph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Mix of uses and a density of development that support walking, biking or transit</w:t>
      </w:r>
    </w:p>
    <w:p w:rsidR="00E64F2B" w:rsidRDefault="00E64F2B" w:rsidP="00E64F2B">
      <w:pPr>
        <w:pStyle w:val="ListParagraph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Mixed-income and</w:t>
      </w:r>
      <w:r w:rsidRPr="00CE6167">
        <w:rPr>
          <w:sz w:val="22"/>
          <w:szCs w:val="22"/>
        </w:rPr>
        <w:t xml:space="preserve"> workforce housing</w:t>
      </w:r>
    </w:p>
    <w:p w:rsidR="00E64F2B" w:rsidRPr="00E64F2B" w:rsidRDefault="00E64F2B" w:rsidP="00E64F2B">
      <w:pPr>
        <w:pStyle w:val="ListParagraph"/>
        <w:numPr>
          <w:ilvl w:val="1"/>
          <w:numId w:val="17"/>
        </w:numPr>
        <w:rPr>
          <w:sz w:val="22"/>
          <w:szCs w:val="22"/>
        </w:rPr>
      </w:pPr>
      <w:r w:rsidRPr="00CE6167">
        <w:rPr>
          <w:sz w:val="22"/>
          <w:szCs w:val="22"/>
        </w:rPr>
        <w:t xml:space="preserve">Transit-oriented development </w:t>
      </w:r>
      <w:r w:rsidR="00537F61">
        <w:rPr>
          <w:sz w:val="22"/>
          <w:szCs w:val="22"/>
        </w:rPr>
        <w:t>or</w:t>
      </w:r>
      <w:r w:rsidRPr="00CE6167">
        <w:rPr>
          <w:sz w:val="22"/>
          <w:szCs w:val="22"/>
        </w:rPr>
        <w:t xml:space="preserve"> bicycle and pedestrian access to transit (including bus stops)</w:t>
      </w:r>
    </w:p>
    <w:p w:rsidR="00E64F2B" w:rsidRPr="001347EC" w:rsidRDefault="00E64F2B" w:rsidP="001347EC">
      <w:pPr>
        <w:pStyle w:val="ListParagraph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Redevelopment of </w:t>
      </w:r>
      <w:r w:rsidRPr="00CE6167">
        <w:rPr>
          <w:sz w:val="22"/>
          <w:szCs w:val="22"/>
        </w:rPr>
        <w:t xml:space="preserve">underutilized infrastructure, brownfield, </w:t>
      </w:r>
      <w:r>
        <w:rPr>
          <w:sz w:val="22"/>
          <w:szCs w:val="22"/>
        </w:rPr>
        <w:t xml:space="preserve">or </w:t>
      </w:r>
      <w:r w:rsidRPr="00CE6167">
        <w:rPr>
          <w:sz w:val="22"/>
          <w:szCs w:val="22"/>
        </w:rPr>
        <w:t>grayfield sites</w:t>
      </w:r>
    </w:p>
    <w:p w:rsidR="00234CB0" w:rsidRPr="00E64F2B" w:rsidRDefault="001347EC" w:rsidP="00E64F2B">
      <w:pPr>
        <w:pStyle w:val="ListParagraph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J</w:t>
      </w:r>
      <w:r w:rsidR="00E64F2B">
        <w:rPr>
          <w:sz w:val="22"/>
          <w:szCs w:val="22"/>
        </w:rPr>
        <w:t>obs-housing balance and economic opportunity for all</w:t>
      </w:r>
    </w:p>
    <w:p w:rsidR="001347EC" w:rsidRPr="001347EC" w:rsidRDefault="001347EC" w:rsidP="001347EC">
      <w:pPr>
        <w:pStyle w:val="ListParagraph"/>
        <w:numPr>
          <w:ilvl w:val="1"/>
          <w:numId w:val="17"/>
        </w:numPr>
        <w:rPr>
          <w:sz w:val="22"/>
          <w:szCs w:val="22"/>
        </w:rPr>
      </w:pPr>
      <w:r w:rsidRPr="001347EC">
        <w:rPr>
          <w:sz w:val="22"/>
          <w:szCs w:val="22"/>
        </w:rPr>
        <w:t>Increased street connectivity, complete streets and Travel Demand Management</w:t>
      </w:r>
    </w:p>
    <w:p w:rsidR="00234CB0" w:rsidRPr="00CE6167" w:rsidRDefault="002B1583" w:rsidP="00234CB0">
      <w:pPr>
        <w:pStyle w:val="ListParagraph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Creative placemaking</w:t>
      </w:r>
      <w:r w:rsidR="00234CB0" w:rsidRPr="00CE6167">
        <w:rPr>
          <w:sz w:val="22"/>
          <w:szCs w:val="22"/>
        </w:rPr>
        <w:t xml:space="preserve"> strategies</w:t>
      </w:r>
      <w:r w:rsidR="001347EC">
        <w:rPr>
          <w:sz w:val="22"/>
          <w:szCs w:val="22"/>
        </w:rPr>
        <w:t>, creative public involvement and demonstration projects</w:t>
      </w:r>
    </w:p>
    <w:p w:rsidR="00E64F2B" w:rsidRDefault="001347EC" w:rsidP="001347EC">
      <w:pPr>
        <w:pStyle w:val="ListParagraph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H</w:t>
      </w:r>
      <w:r w:rsidR="00234CB0" w:rsidRPr="00CE6167">
        <w:rPr>
          <w:sz w:val="22"/>
          <w:szCs w:val="22"/>
        </w:rPr>
        <w:t xml:space="preserve">istoric preservation and context-sensitive infill and development </w:t>
      </w:r>
    </w:p>
    <w:p w:rsidR="000D36B2" w:rsidRPr="001347EC" w:rsidRDefault="00537F61" w:rsidP="001347EC">
      <w:pPr>
        <w:pStyle w:val="ListParagraph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Incorporation of Smart City transportation technology to improve mobility and congestion</w:t>
      </w:r>
    </w:p>
    <w:p w:rsidR="009A41A8" w:rsidRPr="00CE6167" w:rsidRDefault="009A41A8" w:rsidP="00825781">
      <w:pPr>
        <w:rPr>
          <w:sz w:val="22"/>
          <w:szCs w:val="22"/>
        </w:rPr>
      </w:pPr>
    </w:p>
    <w:p w:rsidR="009A41A8" w:rsidRPr="00CE6167" w:rsidRDefault="003A4FAA" w:rsidP="00D752A6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1855994462"/>
          <w:showingPlcHdr/>
        </w:sdtPr>
        <w:sdtEndPr/>
        <w:sdtContent>
          <w:r w:rsidR="009A383E" w:rsidRPr="00CE6167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4E0370" w:rsidRDefault="004E037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:rsidR="00EC51D5" w:rsidRDefault="00EC51D5" w:rsidP="00E65830">
      <w:pPr>
        <w:rPr>
          <w:b/>
          <w:sz w:val="36"/>
          <w:szCs w:val="36"/>
          <w:u w:val="single"/>
        </w:rPr>
      </w:pPr>
    </w:p>
    <w:p w:rsidR="008907EA" w:rsidRDefault="008907EA" w:rsidP="00825781">
      <w:pPr>
        <w:rPr>
          <w:b/>
          <w:sz w:val="36"/>
          <w:szCs w:val="36"/>
          <w:u w:val="single"/>
        </w:rPr>
      </w:pPr>
    </w:p>
    <w:p w:rsidR="004C2D45" w:rsidRPr="00581D40" w:rsidRDefault="00DD6C84" w:rsidP="00825781">
      <w:pPr>
        <w:rPr>
          <w:b/>
          <w:sz w:val="36"/>
          <w:szCs w:val="36"/>
          <w:u w:val="single"/>
        </w:rPr>
      </w:pPr>
      <w:r w:rsidRPr="00D752A6">
        <w:rPr>
          <w:b/>
          <w:sz w:val="36"/>
          <w:szCs w:val="36"/>
          <w:u w:val="single"/>
        </w:rPr>
        <w:t>BUDGET</w:t>
      </w:r>
      <w:r w:rsidR="002D424C" w:rsidRPr="00D752A6">
        <w:rPr>
          <w:b/>
          <w:sz w:val="36"/>
          <w:szCs w:val="36"/>
          <w:u w:val="single"/>
        </w:rPr>
        <w:t xml:space="preserve">:  </w:t>
      </w:r>
    </w:p>
    <w:p w:rsidR="00BE1B83" w:rsidRPr="00BE1B83" w:rsidRDefault="00BE1B83" w:rsidP="000D7AFF">
      <w:pPr>
        <w:rPr>
          <w:sz w:val="12"/>
          <w:szCs w:val="12"/>
        </w:rPr>
      </w:pPr>
    </w:p>
    <w:p w:rsidR="002D424C" w:rsidRDefault="000D7AFF" w:rsidP="00BE1B83">
      <w:pPr>
        <w:rPr>
          <w:sz w:val="22"/>
          <w:szCs w:val="22"/>
        </w:rPr>
      </w:pPr>
      <w:r w:rsidRPr="00CE6167">
        <w:rPr>
          <w:sz w:val="22"/>
          <w:szCs w:val="22"/>
        </w:rPr>
        <w:t xml:space="preserve">Please list each task and the estimated </w:t>
      </w:r>
      <w:r w:rsidRPr="00CE6167">
        <w:rPr>
          <w:sz w:val="22"/>
          <w:szCs w:val="22"/>
          <w:u w:val="single"/>
        </w:rPr>
        <w:t>total cost</w:t>
      </w:r>
      <w:r w:rsidRPr="00CE6167">
        <w:rPr>
          <w:sz w:val="22"/>
          <w:szCs w:val="22"/>
        </w:rPr>
        <w:t xml:space="preserve"> per task (i.e. not just the federal share). </w:t>
      </w:r>
      <w:r w:rsidR="0038462F">
        <w:rPr>
          <w:sz w:val="22"/>
          <w:szCs w:val="22"/>
        </w:rPr>
        <w:t>If</w:t>
      </w:r>
      <w:r w:rsidR="00581D40">
        <w:rPr>
          <w:sz w:val="22"/>
          <w:szCs w:val="22"/>
        </w:rPr>
        <w:t xml:space="preserve"> you need more than six tasks</w:t>
      </w:r>
      <w:r w:rsidRPr="00CE6167">
        <w:rPr>
          <w:sz w:val="22"/>
          <w:szCs w:val="22"/>
        </w:rPr>
        <w:t>, please attach a detailed budget.</w:t>
      </w:r>
    </w:p>
    <w:p w:rsidR="00BE1B83" w:rsidRPr="00BE1B83" w:rsidRDefault="00BE1B83" w:rsidP="00BE1B83">
      <w:pPr>
        <w:rPr>
          <w:sz w:val="12"/>
          <w:szCs w:val="12"/>
        </w:rPr>
      </w:pPr>
    </w:p>
    <w:tbl>
      <w:tblPr>
        <w:tblStyle w:val="TableGrid"/>
        <w:tblW w:w="10236" w:type="dxa"/>
        <w:tblLook w:val="04A0" w:firstRow="1" w:lastRow="0" w:firstColumn="1" w:lastColumn="0" w:noHBand="0" w:noVBand="1"/>
      </w:tblPr>
      <w:tblGrid>
        <w:gridCol w:w="1436"/>
        <w:gridCol w:w="5648"/>
        <w:gridCol w:w="3152"/>
      </w:tblGrid>
      <w:tr w:rsidR="00A8212E" w:rsidRPr="00CE6167" w:rsidTr="0038462F">
        <w:trPr>
          <w:trHeight w:val="347"/>
        </w:trPr>
        <w:tc>
          <w:tcPr>
            <w:tcW w:w="7084" w:type="dxa"/>
            <w:gridSpan w:val="2"/>
          </w:tcPr>
          <w:p w:rsidR="00A8212E" w:rsidRPr="00CE6167" w:rsidRDefault="00A8212E" w:rsidP="00A8212E">
            <w:pPr>
              <w:jc w:val="center"/>
              <w:rPr>
                <w:b/>
                <w:sz w:val="22"/>
                <w:szCs w:val="22"/>
              </w:rPr>
            </w:pPr>
            <w:r w:rsidRPr="00CE6167">
              <w:rPr>
                <w:b/>
                <w:sz w:val="22"/>
                <w:szCs w:val="22"/>
              </w:rPr>
              <w:t>Study/Project Tasks</w:t>
            </w:r>
          </w:p>
        </w:tc>
        <w:tc>
          <w:tcPr>
            <w:tcW w:w="3152" w:type="dxa"/>
          </w:tcPr>
          <w:p w:rsidR="00A8212E" w:rsidRPr="00CE6167" w:rsidRDefault="00A8212E" w:rsidP="00A8212E">
            <w:pPr>
              <w:jc w:val="center"/>
              <w:rPr>
                <w:b/>
                <w:sz w:val="22"/>
                <w:szCs w:val="22"/>
              </w:rPr>
            </w:pPr>
            <w:r w:rsidRPr="00CE6167">
              <w:rPr>
                <w:b/>
                <w:sz w:val="22"/>
                <w:szCs w:val="22"/>
              </w:rPr>
              <w:t>Cost Estimate</w:t>
            </w:r>
          </w:p>
        </w:tc>
      </w:tr>
      <w:tr w:rsidR="00A8212E" w:rsidRPr="00CE6167" w:rsidTr="0038462F">
        <w:trPr>
          <w:trHeight w:val="327"/>
        </w:trPr>
        <w:tc>
          <w:tcPr>
            <w:tcW w:w="1436" w:type="dxa"/>
          </w:tcPr>
          <w:p w:rsidR="00A8212E" w:rsidRPr="00CE6167" w:rsidRDefault="00A8212E" w:rsidP="00A8212E">
            <w:pPr>
              <w:rPr>
                <w:sz w:val="22"/>
                <w:szCs w:val="22"/>
              </w:rPr>
            </w:pPr>
            <w:r w:rsidRPr="00CE6167">
              <w:rPr>
                <w:sz w:val="22"/>
                <w:szCs w:val="22"/>
              </w:rPr>
              <w:t>Task 1:</w:t>
            </w:r>
          </w:p>
        </w:tc>
        <w:tc>
          <w:tcPr>
            <w:tcW w:w="5648" w:type="dxa"/>
          </w:tcPr>
          <w:p w:rsidR="00A8212E" w:rsidRPr="00CE6167" w:rsidRDefault="003A4FAA" w:rsidP="00EC51D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65075593"/>
                <w:showingPlcHdr/>
              </w:sdtPr>
              <w:sdtEndPr/>
              <w:sdtContent>
                <w:r w:rsidR="00EC51D5" w:rsidRPr="00CE616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152" w:type="dxa"/>
          </w:tcPr>
          <w:p w:rsidR="00A8212E" w:rsidRPr="00CE6167" w:rsidRDefault="003A4FAA" w:rsidP="00A8212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15048574"/>
                <w:showingPlcHdr/>
              </w:sdtPr>
              <w:sdtEndPr/>
              <w:sdtContent>
                <w:r w:rsidR="00A8212E" w:rsidRPr="00CE616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A8212E" w:rsidRPr="00CE6167" w:rsidTr="0038462F">
        <w:trPr>
          <w:trHeight w:val="347"/>
        </w:trPr>
        <w:tc>
          <w:tcPr>
            <w:tcW w:w="1436" w:type="dxa"/>
          </w:tcPr>
          <w:p w:rsidR="00A8212E" w:rsidRPr="00CE6167" w:rsidRDefault="00A8212E" w:rsidP="00A8212E">
            <w:pPr>
              <w:rPr>
                <w:sz w:val="22"/>
                <w:szCs w:val="22"/>
              </w:rPr>
            </w:pPr>
            <w:r w:rsidRPr="00CE6167">
              <w:rPr>
                <w:sz w:val="22"/>
                <w:szCs w:val="22"/>
              </w:rPr>
              <w:t>Task 2:</w:t>
            </w:r>
          </w:p>
        </w:tc>
        <w:tc>
          <w:tcPr>
            <w:tcW w:w="5648" w:type="dxa"/>
          </w:tcPr>
          <w:p w:rsidR="00A8212E" w:rsidRPr="00CE6167" w:rsidRDefault="003A4FAA" w:rsidP="00A8212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26792913"/>
                <w:showingPlcHdr/>
              </w:sdtPr>
              <w:sdtEndPr/>
              <w:sdtContent>
                <w:r w:rsidR="00A8212E" w:rsidRPr="00CE616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152" w:type="dxa"/>
          </w:tcPr>
          <w:p w:rsidR="00A8212E" w:rsidRPr="00CE6167" w:rsidRDefault="003A4FAA" w:rsidP="00A8212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22176176"/>
                <w:showingPlcHdr/>
              </w:sdtPr>
              <w:sdtEndPr/>
              <w:sdtContent>
                <w:r w:rsidR="00A8212E" w:rsidRPr="00CE616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A8212E" w:rsidRPr="00CE6167" w:rsidTr="0038462F">
        <w:trPr>
          <w:trHeight w:val="327"/>
        </w:trPr>
        <w:tc>
          <w:tcPr>
            <w:tcW w:w="1436" w:type="dxa"/>
          </w:tcPr>
          <w:p w:rsidR="00A8212E" w:rsidRPr="00CE6167" w:rsidRDefault="00A8212E" w:rsidP="00A8212E">
            <w:pPr>
              <w:rPr>
                <w:sz w:val="22"/>
                <w:szCs w:val="22"/>
              </w:rPr>
            </w:pPr>
            <w:r w:rsidRPr="00CE6167">
              <w:rPr>
                <w:sz w:val="22"/>
                <w:szCs w:val="22"/>
              </w:rPr>
              <w:t>Task 3:</w:t>
            </w:r>
          </w:p>
        </w:tc>
        <w:tc>
          <w:tcPr>
            <w:tcW w:w="5648" w:type="dxa"/>
          </w:tcPr>
          <w:p w:rsidR="00A8212E" w:rsidRPr="00CE6167" w:rsidRDefault="003A4FAA" w:rsidP="00A8212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252307"/>
                <w:showingPlcHdr/>
              </w:sdtPr>
              <w:sdtEndPr/>
              <w:sdtContent>
                <w:r w:rsidR="00A8212E" w:rsidRPr="00CE616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152" w:type="dxa"/>
          </w:tcPr>
          <w:p w:rsidR="00A8212E" w:rsidRPr="00CE6167" w:rsidRDefault="003A4FAA" w:rsidP="00A8212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53608258"/>
                <w:showingPlcHdr/>
              </w:sdtPr>
              <w:sdtEndPr/>
              <w:sdtContent>
                <w:r w:rsidR="00A8212E" w:rsidRPr="00CE616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A8212E" w:rsidRPr="00CE6167" w:rsidTr="0038462F">
        <w:trPr>
          <w:trHeight w:val="347"/>
        </w:trPr>
        <w:tc>
          <w:tcPr>
            <w:tcW w:w="1436" w:type="dxa"/>
          </w:tcPr>
          <w:p w:rsidR="00A8212E" w:rsidRPr="00CE6167" w:rsidRDefault="00A8212E" w:rsidP="00A8212E">
            <w:pPr>
              <w:rPr>
                <w:sz w:val="22"/>
                <w:szCs w:val="22"/>
              </w:rPr>
            </w:pPr>
            <w:r w:rsidRPr="00CE6167">
              <w:rPr>
                <w:sz w:val="22"/>
                <w:szCs w:val="22"/>
              </w:rPr>
              <w:t>Task 4:</w:t>
            </w:r>
          </w:p>
        </w:tc>
        <w:tc>
          <w:tcPr>
            <w:tcW w:w="5648" w:type="dxa"/>
          </w:tcPr>
          <w:p w:rsidR="00A8212E" w:rsidRPr="00CE6167" w:rsidRDefault="003A4FAA" w:rsidP="00A8212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15346636"/>
                <w:showingPlcHdr/>
              </w:sdtPr>
              <w:sdtEndPr/>
              <w:sdtContent>
                <w:r w:rsidR="00A8212E" w:rsidRPr="00CE616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152" w:type="dxa"/>
          </w:tcPr>
          <w:p w:rsidR="00A8212E" w:rsidRPr="00CE6167" w:rsidRDefault="003A4FAA" w:rsidP="00A8212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98132722"/>
                <w:showingPlcHdr/>
              </w:sdtPr>
              <w:sdtEndPr/>
              <w:sdtContent>
                <w:r w:rsidR="00A8212E" w:rsidRPr="00CE616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A8212E" w:rsidRPr="00CE6167" w:rsidTr="0038462F">
        <w:trPr>
          <w:trHeight w:val="327"/>
        </w:trPr>
        <w:tc>
          <w:tcPr>
            <w:tcW w:w="1436" w:type="dxa"/>
          </w:tcPr>
          <w:p w:rsidR="00A8212E" w:rsidRPr="00CE6167" w:rsidRDefault="00A8212E" w:rsidP="00A8212E">
            <w:pPr>
              <w:rPr>
                <w:sz w:val="22"/>
                <w:szCs w:val="22"/>
              </w:rPr>
            </w:pPr>
            <w:r w:rsidRPr="00CE6167">
              <w:rPr>
                <w:sz w:val="22"/>
                <w:szCs w:val="22"/>
              </w:rPr>
              <w:t>Task 5:</w:t>
            </w:r>
          </w:p>
        </w:tc>
        <w:tc>
          <w:tcPr>
            <w:tcW w:w="5648" w:type="dxa"/>
          </w:tcPr>
          <w:p w:rsidR="00A8212E" w:rsidRPr="00CE6167" w:rsidRDefault="003A4FAA" w:rsidP="00A8212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68038246"/>
                <w:showingPlcHdr/>
              </w:sdtPr>
              <w:sdtEndPr/>
              <w:sdtContent>
                <w:r w:rsidR="00A8212E" w:rsidRPr="00CE616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152" w:type="dxa"/>
          </w:tcPr>
          <w:p w:rsidR="00A8212E" w:rsidRPr="00CE6167" w:rsidRDefault="003A4FAA" w:rsidP="00A8212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74008641"/>
                <w:showingPlcHdr/>
              </w:sdtPr>
              <w:sdtEndPr/>
              <w:sdtContent>
                <w:r w:rsidR="00A8212E" w:rsidRPr="00CE616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A8212E" w:rsidRPr="00CE6167" w:rsidTr="0038462F">
        <w:trPr>
          <w:trHeight w:val="347"/>
        </w:trPr>
        <w:tc>
          <w:tcPr>
            <w:tcW w:w="1436" w:type="dxa"/>
          </w:tcPr>
          <w:p w:rsidR="00A8212E" w:rsidRPr="00CE6167" w:rsidRDefault="00A8212E" w:rsidP="00A8212E">
            <w:pPr>
              <w:rPr>
                <w:sz w:val="22"/>
                <w:szCs w:val="22"/>
              </w:rPr>
            </w:pPr>
            <w:r w:rsidRPr="00CE6167">
              <w:rPr>
                <w:sz w:val="22"/>
                <w:szCs w:val="22"/>
              </w:rPr>
              <w:t>Task 6:</w:t>
            </w:r>
          </w:p>
        </w:tc>
        <w:tc>
          <w:tcPr>
            <w:tcW w:w="5648" w:type="dxa"/>
          </w:tcPr>
          <w:p w:rsidR="00A8212E" w:rsidRPr="00CE6167" w:rsidRDefault="003A4FAA" w:rsidP="00A8212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93939194"/>
                <w:showingPlcHdr/>
              </w:sdtPr>
              <w:sdtEndPr/>
              <w:sdtContent>
                <w:r w:rsidR="00A8212E" w:rsidRPr="00CE616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152" w:type="dxa"/>
          </w:tcPr>
          <w:p w:rsidR="00A8212E" w:rsidRPr="00CE6167" w:rsidRDefault="003A4FAA" w:rsidP="00A8212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0296304"/>
                <w:showingPlcHdr/>
              </w:sdtPr>
              <w:sdtEndPr/>
              <w:sdtContent>
                <w:r w:rsidR="00A8212E" w:rsidRPr="00CE616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A8212E" w:rsidRPr="00CE6167" w:rsidTr="0038462F">
        <w:trPr>
          <w:trHeight w:val="327"/>
        </w:trPr>
        <w:tc>
          <w:tcPr>
            <w:tcW w:w="7084" w:type="dxa"/>
            <w:gridSpan w:val="2"/>
          </w:tcPr>
          <w:p w:rsidR="00A8212E" w:rsidRPr="00CE6167" w:rsidRDefault="00A8212E" w:rsidP="00A8212E">
            <w:pPr>
              <w:jc w:val="right"/>
              <w:rPr>
                <w:b/>
                <w:sz w:val="22"/>
                <w:szCs w:val="22"/>
              </w:rPr>
            </w:pPr>
            <w:r w:rsidRPr="00CE6167">
              <w:rPr>
                <w:b/>
                <w:sz w:val="22"/>
                <w:szCs w:val="22"/>
              </w:rPr>
              <w:t>TOTAL study/project budget</w:t>
            </w:r>
          </w:p>
        </w:tc>
        <w:tc>
          <w:tcPr>
            <w:tcW w:w="3152" w:type="dxa"/>
          </w:tcPr>
          <w:p w:rsidR="00A8212E" w:rsidRPr="00CE6167" w:rsidRDefault="003A4FAA" w:rsidP="00A8212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62194008"/>
                <w:showingPlcHdr/>
              </w:sdtPr>
              <w:sdtEndPr/>
              <w:sdtContent>
                <w:r w:rsidR="00A8212E" w:rsidRPr="00CE616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8907EA" w:rsidRDefault="008907EA" w:rsidP="00581D40">
      <w:pPr>
        <w:pStyle w:val="Heading1"/>
        <w:jc w:val="right"/>
        <w:rPr>
          <w:sz w:val="22"/>
          <w:szCs w:val="22"/>
        </w:rPr>
      </w:pPr>
    </w:p>
    <w:p w:rsidR="00A8212E" w:rsidRPr="00CE6167" w:rsidRDefault="00A8212E" w:rsidP="00581D40">
      <w:pPr>
        <w:pStyle w:val="Heading1"/>
        <w:jc w:val="right"/>
        <w:rPr>
          <w:sz w:val="22"/>
          <w:szCs w:val="22"/>
        </w:rPr>
      </w:pPr>
      <w:r w:rsidRPr="00CE6167">
        <w:rPr>
          <w:sz w:val="22"/>
          <w:szCs w:val="22"/>
        </w:rPr>
        <w:t>Funds R</w:t>
      </w:r>
      <w:r w:rsidR="00825781" w:rsidRPr="00CE6167">
        <w:rPr>
          <w:sz w:val="22"/>
          <w:szCs w:val="22"/>
        </w:rPr>
        <w:t>equested</w:t>
      </w:r>
      <w:r w:rsidRPr="00CE6167">
        <w:rPr>
          <w:sz w:val="22"/>
          <w:szCs w:val="22"/>
        </w:rPr>
        <w:t xml:space="preserve"> (Max. 80% of Total Budget)</w:t>
      </w:r>
      <w:r w:rsidR="00825781" w:rsidRPr="00CE6167">
        <w:rPr>
          <w:sz w:val="22"/>
          <w:szCs w:val="22"/>
        </w:rPr>
        <w:t>:</w:t>
      </w:r>
      <w:r w:rsidR="009A383E" w:rsidRPr="00CE6167">
        <w:rPr>
          <w:sz w:val="22"/>
          <w:szCs w:val="22"/>
        </w:rPr>
        <w:t xml:space="preserve"> </w:t>
      </w:r>
      <w:r w:rsidR="002D424C" w:rsidRPr="00CE6167">
        <w:rPr>
          <w:b w:val="0"/>
          <w:sz w:val="22"/>
          <w:szCs w:val="22"/>
        </w:rPr>
        <w:t xml:space="preserve"> </w:t>
      </w:r>
      <w:sdt>
        <w:sdtPr>
          <w:rPr>
            <w:b w:val="0"/>
            <w:sz w:val="22"/>
            <w:szCs w:val="22"/>
          </w:rPr>
          <w:id w:val="-1005596661"/>
          <w:placeholder>
            <w:docPart w:val="DefaultPlaceholder_1082065158"/>
          </w:placeholder>
          <w:showingPlcHdr/>
        </w:sdtPr>
        <w:sdtEndPr>
          <w:rPr>
            <w:b/>
          </w:rPr>
        </w:sdtEndPr>
        <w:sdtContent>
          <w:r w:rsidR="009532A0" w:rsidRPr="00CE6167">
            <w:rPr>
              <w:rStyle w:val="PlaceholderText"/>
              <w:b w:val="0"/>
              <w:sz w:val="22"/>
              <w:szCs w:val="22"/>
            </w:rPr>
            <w:t>Click here to enter text.</w:t>
          </w:r>
        </w:sdtContent>
      </w:sdt>
      <w:r w:rsidR="00825781" w:rsidRPr="00CE6167">
        <w:rPr>
          <w:sz w:val="22"/>
          <w:szCs w:val="22"/>
        </w:rPr>
        <w:t xml:space="preserve">   </w:t>
      </w:r>
    </w:p>
    <w:p w:rsidR="00825781" w:rsidRPr="00CE6167" w:rsidRDefault="002D424C" w:rsidP="00A8212E">
      <w:pPr>
        <w:pStyle w:val="Heading1"/>
        <w:jc w:val="right"/>
        <w:rPr>
          <w:sz w:val="22"/>
          <w:szCs w:val="22"/>
        </w:rPr>
      </w:pPr>
      <w:r w:rsidRPr="00CE6167">
        <w:rPr>
          <w:sz w:val="22"/>
          <w:szCs w:val="22"/>
        </w:rPr>
        <w:t>Sponsor Cash Match</w:t>
      </w:r>
      <w:r w:rsidR="00A8212E" w:rsidRPr="00CE6167">
        <w:rPr>
          <w:sz w:val="22"/>
          <w:szCs w:val="22"/>
        </w:rPr>
        <w:t xml:space="preserve"> (Min. 20% of Total Budget)</w:t>
      </w:r>
      <w:r w:rsidRPr="00CE6167">
        <w:rPr>
          <w:sz w:val="22"/>
          <w:szCs w:val="22"/>
        </w:rPr>
        <w:t>:</w:t>
      </w:r>
      <w:r w:rsidRPr="00CE6167">
        <w:rPr>
          <w:b w:val="0"/>
          <w:sz w:val="22"/>
          <w:szCs w:val="22"/>
        </w:rPr>
        <w:t xml:space="preserve"> </w:t>
      </w:r>
      <w:sdt>
        <w:sdtPr>
          <w:rPr>
            <w:b w:val="0"/>
            <w:sz w:val="22"/>
            <w:szCs w:val="22"/>
          </w:rPr>
          <w:id w:val="1430159248"/>
          <w:placeholder>
            <w:docPart w:val="DefaultPlaceholder_1082065158"/>
          </w:placeholder>
          <w:showingPlcHdr/>
        </w:sdtPr>
        <w:sdtEndPr>
          <w:rPr>
            <w:b/>
          </w:rPr>
        </w:sdtEndPr>
        <w:sdtContent>
          <w:r w:rsidR="009532A0" w:rsidRPr="00CE6167">
            <w:rPr>
              <w:rStyle w:val="PlaceholderText"/>
              <w:b w:val="0"/>
              <w:sz w:val="22"/>
              <w:szCs w:val="22"/>
            </w:rPr>
            <w:t>Click here to enter text.</w:t>
          </w:r>
        </w:sdtContent>
      </w:sdt>
    </w:p>
    <w:p w:rsidR="00825781" w:rsidRPr="00CE6167" w:rsidRDefault="00825781" w:rsidP="00825781">
      <w:pPr>
        <w:rPr>
          <w:sz w:val="22"/>
          <w:szCs w:val="22"/>
        </w:rPr>
      </w:pPr>
    </w:p>
    <w:p w:rsidR="008907EA" w:rsidRPr="008907EA" w:rsidRDefault="00E65830" w:rsidP="008907EA">
      <w:pPr>
        <w:rPr>
          <w:sz w:val="22"/>
          <w:szCs w:val="22"/>
        </w:rPr>
      </w:pPr>
      <w:r w:rsidRPr="00581D40">
        <w:rPr>
          <w:sz w:val="22"/>
          <w:szCs w:val="22"/>
          <w:u w:val="single"/>
        </w:rPr>
        <w:t>Please note</w:t>
      </w:r>
      <w:r w:rsidR="00581D40">
        <w:rPr>
          <w:i/>
          <w:sz w:val="22"/>
          <w:szCs w:val="22"/>
        </w:rPr>
        <w:t>:</w:t>
      </w:r>
      <w:r w:rsidRPr="00CE6167">
        <w:rPr>
          <w:sz w:val="22"/>
          <w:szCs w:val="22"/>
        </w:rPr>
        <w:t xml:space="preserve"> </w:t>
      </w:r>
      <w:r w:rsidRPr="00581D40">
        <w:rPr>
          <w:sz w:val="22"/>
          <w:szCs w:val="22"/>
        </w:rPr>
        <w:t>All LCI studies must include at least 20% cash match of the total study budget.</w:t>
      </w:r>
      <w:r w:rsidR="00581D40">
        <w:rPr>
          <w:sz w:val="22"/>
          <w:szCs w:val="22"/>
        </w:rPr>
        <w:t xml:space="preserve"> The </w:t>
      </w:r>
      <w:r w:rsidR="0051759D" w:rsidRPr="00581D40">
        <w:rPr>
          <w:sz w:val="22"/>
          <w:szCs w:val="22"/>
        </w:rPr>
        <w:t>maximum funding request is $</w:t>
      </w:r>
      <w:r w:rsidR="007D68A3" w:rsidRPr="00581D40">
        <w:rPr>
          <w:sz w:val="22"/>
          <w:szCs w:val="22"/>
        </w:rPr>
        <w:t>200,000 (</w:t>
      </w:r>
      <w:r w:rsidR="00457893" w:rsidRPr="00581D40">
        <w:rPr>
          <w:sz w:val="22"/>
          <w:szCs w:val="22"/>
        </w:rPr>
        <w:t>i.e. $250,000 total</w:t>
      </w:r>
      <w:r w:rsidR="007D68A3" w:rsidRPr="00581D40">
        <w:rPr>
          <w:sz w:val="22"/>
          <w:szCs w:val="22"/>
        </w:rPr>
        <w:t>, $200,000 fed/$5</w:t>
      </w:r>
      <w:r w:rsidR="0051759D" w:rsidRPr="00581D40">
        <w:rPr>
          <w:sz w:val="22"/>
          <w:szCs w:val="22"/>
        </w:rPr>
        <w:t>0,000 local</w:t>
      </w:r>
      <w:r w:rsidR="007D68A3" w:rsidRPr="00581D40">
        <w:rPr>
          <w:sz w:val="22"/>
          <w:szCs w:val="22"/>
        </w:rPr>
        <w:t>)</w:t>
      </w:r>
      <w:r w:rsidR="004C2D45" w:rsidRPr="00581D40">
        <w:rPr>
          <w:sz w:val="22"/>
          <w:szCs w:val="22"/>
        </w:rPr>
        <w:t>.</w:t>
      </w:r>
    </w:p>
    <w:p w:rsidR="008907EA" w:rsidRDefault="008907EA" w:rsidP="00CB0EF5">
      <w:pPr>
        <w:pStyle w:val="Heading3"/>
        <w:rPr>
          <w:sz w:val="36"/>
          <w:szCs w:val="36"/>
        </w:rPr>
      </w:pPr>
    </w:p>
    <w:p w:rsidR="00464F89" w:rsidRDefault="00464F89">
      <w:pPr>
        <w:rPr>
          <w:b/>
          <w:sz w:val="36"/>
          <w:szCs w:val="36"/>
          <w:u w:val="single"/>
        </w:rPr>
      </w:pPr>
      <w:r>
        <w:rPr>
          <w:sz w:val="36"/>
          <w:szCs w:val="36"/>
        </w:rPr>
        <w:br w:type="page"/>
      </w:r>
    </w:p>
    <w:p w:rsidR="00997288" w:rsidRPr="000D7AFF" w:rsidRDefault="000D7AFF" w:rsidP="00CB0EF5">
      <w:pPr>
        <w:pStyle w:val="Heading3"/>
        <w:rPr>
          <w:sz w:val="36"/>
          <w:szCs w:val="36"/>
        </w:rPr>
      </w:pPr>
      <w:r w:rsidRPr="00033875">
        <w:rPr>
          <w:sz w:val="36"/>
          <w:szCs w:val="36"/>
        </w:rPr>
        <w:lastRenderedPageBreak/>
        <w:t xml:space="preserve">SUBMITTAL PACKAGE </w:t>
      </w:r>
      <w:r w:rsidR="00581D40">
        <w:rPr>
          <w:sz w:val="36"/>
          <w:szCs w:val="36"/>
        </w:rPr>
        <w:t>CHECKLIST</w:t>
      </w:r>
      <w:r w:rsidR="00997288" w:rsidRPr="000D7AFF">
        <w:rPr>
          <w:sz w:val="36"/>
          <w:szCs w:val="36"/>
        </w:rPr>
        <w:t>:</w:t>
      </w:r>
    </w:p>
    <w:p w:rsidR="00BE1B83" w:rsidRPr="008907EA" w:rsidRDefault="00BE1B83" w:rsidP="000D7AFF">
      <w:pPr>
        <w:rPr>
          <w:b/>
          <w:sz w:val="12"/>
          <w:szCs w:val="12"/>
          <w:u w:val="single"/>
        </w:rPr>
      </w:pPr>
    </w:p>
    <w:p w:rsidR="000D7AFF" w:rsidRPr="00CE6167" w:rsidRDefault="000D7AFF" w:rsidP="000D7AFF">
      <w:pPr>
        <w:rPr>
          <w:sz w:val="22"/>
          <w:szCs w:val="22"/>
        </w:rPr>
      </w:pPr>
      <w:r w:rsidRPr="00CE6167">
        <w:rPr>
          <w:sz w:val="22"/>
          <w:szCs w:val="22"/>
        </w:rPr>
        <w:t>Your complete</w:t>
      </w:r>
      <w:r w:rsidR="00BE1B83">
        <w:rPr>
          <w:sz w:val="22"/>
          <w:szCs w:val="22"/>
        </w:rPr>
        <w:t>d</w:t>
      </w:r>
      <w:r w:rsidRPr="00CE6167">
        <w:rPr>
          <w:sz w:val="22"/>
          <w:szCs w:val="22"/>
        </w:rPr>
        <w:t xml:space="preserve"> LCI </w:t>
      </w:r>
      <w:r w:rsidR="009D40DD">
        <w:rPr>
          <w:sz w:val="22"/>
          <w:szCs w:val="22"/>
        </w:rPr>
        <w:t>Major</w:t>
      </w:r>
      <w:r w:rsidR="00E12C08" w:rsidRPr="00CE6167">
        <w:rPr>
          <w:sz w:val="22"/>
          <w:szCs w:val="22"/>
        </w:rPr>
        <w:t xml:space="preserve"> Plan Update A</w:t>
      </w:r>
      <w:r w:rsidRPr="00CE6167">
        <w:rPr>
          <w:sz w:val="22"/>
          <w:szCs w:val="22"/>
        </w:rPr>
        <w:t>pplication should include the following:</w:t>
      </w:r>
    </w:p>
    <w:p w:rsidR="000D7AFF" w:rsidRPr="00CE6167" w:rsidRDefault="000D7AFF" w:rsidP="00F10FAC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</w:p>
    <w:p w:rsidR="00F10FAC" w:rsidRPr="00CE6167" w:rsidRDefault="003A4FAA" w:rsidP="00A552DA">
      <w:pPr>
        <w:pStyle w:val="Heading2"/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58876911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10FAC" w:rsidRPr="00CE616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10FAC" w:rsidRPr="00CE6167">
        <w:rPr>
          <w:sz w:val="22"/>
          <w:szCs w:val="22"/>
        </w:rPr>
        <w:t xml:space="preserve"> </w:t>
      </w:r>
      <w:r w:rsidR="00F10FAC" w:rsidRPr="00CE6167">
        <w:rPr>
          <w:sz w:val="22"/>
          <w:szCs w:val="22"/>
        </w:rPr>
        <w:tab/>
      </w:r>
      <w:r w:rsidR="00F10FAC" w:rsidRPr="00CE6167">
        <w:rPr>
          <w:sz w:val="22"/>
          <w:szCs w:val="22"/>
        </w:rPr>
        <w:tab/>
        <w:t xml:space="preserve">Completed </w:t>
      </w:r>
      <w:r w:rsidR="00F10FAC" w:rsidRPr="00CE6167">
        <w:rPr>
          <w:i/>
          <w:sz w:val="22"/>
          <w:szCs w:val="22"/>
        </w:rPr>
        <w:t>201</w:t>
      </w:r>
      <w:r w:rsidR="009D40DD">
        <w:rPr>
          <w:i/>
          <w:sz w:val="22"/>
          <w:szCs w:val="22"/>
        </w:rPr>
        <w:t>8</w:t>
      </w:r>
      <w:r w:rsidR="00F10FAC" w:rsidRPr="00CE6167">
        <w:rPr>
          <w:i/>
          <w:sz w:val="22"/>
          <w:szCs w:val="22"/>
        </w:rPr>
        <w:t xml:space="preserve"> LCI Plan Update Application</w:t>
      </w:r>
      <w:r w:rsidR="00E12C08" w:rsidRPr="00CE6167">
        <w:rPr>
          <w:i/>
          <w:sz w:val="22"/>
          <w:szCs w:val="22"/>
        </w:rPr>
        <w:t xml:space="preserve"> </w:t>
      </w:r>
      <w:r w:rsidR="00E12C08" w:rsidRPr="00CE6167">
        <w:rPr>
          <w:sz w:val="22"/>
          <w:szCs w:val="22"/>
        </w:rPr>
        <w:t>(i.e. this form!)</w:t>
      </w:r>
    </w:p>
    <w:p w:rsidR="00A552DA" w:rsidRPr="00CE6167" w:rsidRDefault="00A552DA" w:rsidP="00A552DA">
      <w:pPr>
        <w:rPr>
          <w:sz w:val="22"/>
          <w:szCs w:val="22"/>
        </w:rPr>
      </w:pPr>
    </w:p>
    <w:p w:rsidR="00F10FAC" w:rsidRPr="00CE6167" w:rsidRDefault="003A4FAA" w:rsidP="00E12C08">
      <w:pPr>
        <w:pStyle w:val="Heading2"/>
        <w:tabs>
          <w:tab w:val="left" w:pos="360"/>
          <w:tab w:val="left" w:pos="720"/>
          <w:tab w:val="left" w:pos="1080"/>
          <w:tab w:val="left" w:pos="1440"/>
        </w:tabs>
        <w:ind w:left="72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-67542203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10FAC" w:rsidRPr="00CE616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10FAC" w:rsidRPr="00CE6167">
        <w:rPr>
          <w:sz w:val="22"/>
          <w:szCs w:val="22"/>
        </w:rPr>
        <w:t xml:space="preserve"> </w:t>
      </w:r>
      <w:r w:rsidR="00F10FAC" w:rsidRPr="00CE6167">
        <w:rPr>
          <w:sz w:val="22"/>
          <w:szCs w:val="22"/>
        </w:rPr>
        <w:tab/>
      </w:r>
      <w:r w:rsidR="00F10FAC" w:rsidRPr="00CE6167">
        <w:rPr>
          <w:sz w:val="22"/>
          <w:szCs w:val="22"/>
        </w:rPr>
        <w:tab/>
        <w:t xml:space="preserve">A </w:t>
      </w:r>
      <w:r w:rsidR="00E12C08" w:rsidRPr="00CE6167">
        <w:rPr>
          <w:sz w:val="22"/>
          <w:szCs w:val="22"/>
        </w:rPr>
        <w:t xml:space="preserve">clear </w:t>
      </w:r>
      <w:r w:rsidR="00F10FAC" w:rsidRPr="00CE6167">
        <w:rPr>
          <w:sz w:val="22"/>
          <w:szCs w:val="22"/>
        </w:rPr>
        <w:t>map of the proposed study</w:t>
      </w:r>
      <w:r w:rsidR="00464F89">
        <w:rPr>
          <w:sz w:val="22"/>
          <w:szCs w:val="22"/>
        </w:rPr>
        <w:t>/project</w:t>
      </w:r>
      <w:r w:rsidR="00F10FAC" w:rsidRPr="00CE6167">
        <w:rPr>
          <w:sz w:val="22"/>
          <w:szCs w:val="22"/>
        </w:rPr>
        <w:t xml:space="preserve"> area. Include </w:t>
      </w:r>
      <w:r w:rsidR="00E12C08" w:rsidRPr="00CE6167">
        <w:rPr>
          <w:sz w:val="22"/>
          <w:szCs w:val="22"/>
        </w:rPr>
        <w:t>jurisdiction boundaries, major street names, a scale, legend, north arrow,</w:t>
      </w:r>
      <w:r w:rsidR="00F10FAC" w:rsidRPr="00CE6167">
        <w:rPr>
          <w:sz w:val="22"/>
          <w:szCs w:val="22"/>
        </w:rPr>
        <w:t xml:space="preserve"> </w:t>
      </w:r>
      <w:r w:rsidR="00464F89">
        <w:rPr>
          <w:sz w:val="22"/>
          <w:szCs w:val="22"/>
        </w:rPr>
        <w:t xml:space="preserve">the existing LCI area, </w:t>
      </w:r>
      <w:r w:rsidR="00F10FAC" w:rsidRPr="00CE6167">
        <w:rPr>
          <w:sz w:val="22"/>
          <w:szCs w:val="22"/>
        </w:rPr>
        <w:t>and any adjacent LCI boundaries on the map.</w:t>
      </w:r>
    </w:p>
    <w:p w:rsidR="00A552DA" w:rsidRPr="00CE6167" w:rsidRDefault="00A552DA" w:rsidP="00E12C08">
      <w:pPr>
        <w:pStyle w:val="Heading2"/>
        <w:tabs>
          <w:tab w:val="left" w:pos="360"/>
          <w:tab w:val="left" w:pos="720"/>
          <w:tab w:val="left" w:pos="1080"/>
          <w:tab w:val="left" w:pos="1440"/>
        </w:tabs>
        <w:ind w:left="720" w:hanging="720"/>
        <w:rPr>
          <w:sz w:val="22"/>
          <w:szCs w:val="22"/>
        </w:rPr>
      </w:pPr>
    </w:p>
    <w:p w:rsidR="00F10FAC" w:rsidRPr="00CE6167" w:rsidRDefault="003A4FAA" w:rsidP="00A552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161448543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10FAC" w:rsidRPr="00CE616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10FAC" w:rsidRPr="00CE6167">
        <w:rPr>
          <w:sz w:val="22"/>
          <w:szCs w:val="22"/>
        </w:rPr>
        <w:t xml:space="preserve"> </w:t>
      </w:r>
      <w:r w:rsidR="00F10FAC" w:rsidRPr="00CE6167">
        <w:rPr>
          <w:sz w:val="22"/>
          <w:szCs w:val="22"/>
        </w:rPr>
        <w:tab/>
      </w:r>
      <w:r w:rsidR="00F10FAC" w:rsidRPr="00CE6167">
        <w:rPr>
          <w:sz w:val="22"/>
          <w:szCs w:val="22"/>
        </w:rPr>
        <w:tab/>
        <w:t>Resolutions or Letters of Commitment:</w:t>
      </w:r>
    </w:p>
    <w:p w:rsidR="00F10FAC" w:rsidRPr="00CE6167" w:rsidRDefault="003A4FAA" w:rsidP="00A552DA">
      <w:pPr>
        <w:ind w:left="144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6968953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10FAC" w:rsidRPr="00CE616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10FAC" w:rsidRPr="00CE6167">
        <w:rPr>
          <w:sz w:val="22"/>
          <w:szCs w:val="22"/>
        </w:rPr>
        <w:tab/>
        <w:t xml:space="preserve">Include a letter of commitment from the Mayor or City/County Manager, </w:t>
      </w:r>
      <w:r w:rsidR="00F10FAC" w:rsidRPr="00CE6167">
        <w:rPr>
          <w:sz w:val="22"/>
          <w:szCs w:val="22"/>
          <w:u w:val="single"/>
        </w:rPr>
        <w:t>or</w:t>
      </w:r>
      <w:r w:rsidR="00F10FAC" w:rsidRPr="00CE6167">
        <w:rPr>
          <w:sz w:val="22"/>
          <w:szCs w:val="22"/>
        </w:rPr>
        <w:t xml:space="preserve"> a Council Resolution, indicating commitment to the</w:t>
      </w:r>
      <w:r w:rsidR="00A552DA" w:rsidRPr="00CE6167">
        <w:rPr>
          <w:sz w:val="22"/>
          <w:szCs w:val="22"/>
        </w:rPr>
        <w:t xml:space="preserve"> implementation of the project </w:t>
      </w:r>
      <w:r w:rsidR="00F10FAC" w:rsidRPr="00CE6167">
        <w:rPr>
          <w:sz w:val="22"/>
          <w:szCs w:val="22"/>
        </w:rPr>
        <w:t>and providing matching funds.</w:t>
      </w:r>
    </w:p>
    <w:p w:rsidR="00A552DA" w:rsidRPr="00CE6167" w:rsidRDefault="00A552DA" w:rsidP="00A552DA">
      <w:pPr>
        <w:ind w:left="1440" w:hanging="720"/>
        <w:rPr>
          <w:sz w:val="22"/>
          <w:szCs w:val="22"/>
        </w:rPr>
      </w:pPr>
    </w:p>
    <w:p w:rsidR="00F10FAC" w:rsidRPr="00CE6167" w:rsidRDefault="003A4FAA" w:rsidP="00A552DA">
      <w:pPr>
        <w:ind w:left="144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-136574513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10FAC" w:rsidRPr="00CE616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10FAC" w:rsidRPr="00CE6167">
        <w:rPr>
          <w:sz w:val="22"/>
          <w:szCs w:val="22"/>
        </w:rPr>
        <w:t xml:space="preserve"> </w:t>
      </w:r>
      <w:r w:rsidR="00F10FAC" w:rsidRPr="00CE6167">
        <w:rPr>
          <w:sz w:val="22"/>
          <w:szCs w:val="22"/>
        </w:rPr>
        <w:tab/>
        <w:t>Non-governmental organizations applying for funds shall include a letter of commitment to the</w:t>
      </w:r>
      <w:r w:rsidR="00A552DA" w:rsidRPr="00CE6167">
        <w:rPr>
          <w:sz w:val="22"/>
          <w:szCs w:val="22"/>
        </w:rPr>
        <w:t xml:space="preserve"> implementation of the project </w:t>
      </w:r>
      <w:r w:rsidR="00F10FAC" w:rsidRPr="00CE6167">
        <w:rPr>
          <w:sz w:val="22"/>
          <w:szCs w:val="22"/>
        </w:rPr>
        <w:t>and providing the matching funds, from its Executive Director or Board Chairperson, as well as a letter of support from the underlying jurisdiction.</w:t>
      </w:r>
    </w:p>
    <w:p w:rsidR="00A552DA" w:rsidRPr="00CE6167" w:rsidRDefault="00A552DA" w:rsidP="00A552DA">
      <w:pPr>
        <w:ind w:left="1440" w:hanging="720"/>
        <w:rPr>
          <w:sz w:val="22"/>
          <w:szCs w:val="22"/>
        </w:rPr>
      </w:pPr>
    </w:p>
    <w:p w:rsidR="00A552DA" w:rsidRPr="00CE6167" w:rsidRDefault="003A4FAA" w:rsidP="00464F89">
      <w:pPr>
        <w:ind w:left="144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-136096197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64F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10FAC" w:rsidRPr="00CE6167">
        <w:rPr>
          <w:sz w:val="22"/>
          <w:szCs w:val="22"/>
        </w:rPr>
        <w:t xml:space="preserve"> </w:t>
      </w:r>
      <w:r w:rsidR="00F10FAC" w:rsidRPr="00CE6167">
        <w:rPr>
          <w:sz w:val="22"/>
          <w:szCs w:val="22"/>
        </w:rPr>
        <w:tab/>
        <w:t xml:space="preserve">If entities other than the applicant </w:t>
      </w:r>
      <w:proofErr w:type="gramStart"/>
      <w:r w:rsidR="00F10FAC" w:rsidRPr="00CE6167">
        <w:rPr>
          <w:sz w:val="22"/>
          <w:szCs w:val="22"/>
        </w:rPr>
        <w:t>are</w:t>
      </w:r>
      <w:proofErr w:type="gramEnd"/>
      <w:r w:rsidR="00F10FAC" w:rsidRPr="00CE6167">
        <w:rPr>
          <w:sz w:val="22"/>
          <w:szCs w:val="22"/>
        </w:rPr>
        <w:t xml:space="preserve"> providing matching funds, please include letters of commitment for the matching funds from those entities.</w:t>
      </w:r>
    </w:p>
    <w:p w:rsidR="00A552DA" w:rsidRPr="00CE6167" w:rsidRDefault="00A552DA" w:rsidP="00A552DA">
      <w:pPr>
        <w:rPr>
          <w:sz w:val="22"/>
          <w:szCs w:val="22"/>
        </w:rPr>
      </w:pPr>
    </w:p>
    <w:p w:rsidR="00A552DA" w:rsidRPr="00CE6167" w:rsidRDefault="003A4FAA" w:rsidP="00E12C08">
      <w:pPr>
        <w:pStyle w:val="Heading2"/>
        <w:tabs>
          <w:tab w:val="left" w:pos="360"/>
          <w:tab w:val="left" w:pos="720"/>
          <w:tab w:val="left" w:pos="1080"/>
          <w:tab w:val="left" w:pos="1440"/>
        </w:tabs>
        <w:ind w:left="72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90087404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64F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552DA" w:rsidRPr="00CE6167">
        <w:rPr>
          <w:sz w:val="22"/>
          <w:szCs w:val="22"/>
        </w:rPr>
        <w:tab/>
      </w:r>
      <w:r w:rsidR="00A552DA" w:rsidRPr="00CE6167">
        <w:rPr>
          <w:sz w:val="22"/>
          <w:szCs w:val="22"/>
        </w:rPr>
        <w:tab/>
      </w:r>
      <w:r w:rsidR="00E12C08" w:rsidRPr="00CE6167">
        <w:rPr>
          <w:sz w:val="22"/>
          <w:szCs w:val="22"/>
        </w:rPr>
        <w:t xml:space="preserve">Copy of the Council/Commission resolution adopting the </w:t>
      </w:r>
      <w:r w:rsidR="00606B14" w:rsidRPr="00CE6167">
        <w:rPr>
          <w:sz w:val="22"/>
          <w:szCs w:val="22"/>
        </w:rPr>
        <w:t xml:space="preserve">original LCI Study </w:t>
      </w:r>
      <w:r w:rsidR="00E12C08" w:rsidRPr="00CE6167">
        <w:rPr>
          <w:sz w:val="22"/>
          <w:szCs w:val="22"/>
        </w:rPr>
        <w:t>or most recent LCI Plan Update</w:t>
      </w:r>
      <w:r w:rsidR="00606B14" w:rsidRPr="00CE6167">
        <w:rPr>
          <w:sz w:val="22"/>
          <w:szCs w:val="22"/>
        </w:rPr>
        <w:t xml:space="preserve"> (if applicable</w:t>
      </w:r>
      <w:r w:rsidR="00E12C08" w:rsidRPr="00CE6167">
        <w:rPr>
          <w:sz w:val="22"/>
          <w:szCs w:val="22"/>
        </w:rPr>
        <w:t xml:space="preserve">).  </w:t>
      </w:r>
    </w:p>
    <w:p w:rsidR="00A552DA" w:rsidRPr="00CE6167" w:rsidRDefault="00A552DA" w:rsidP="00A552DA">
      <w:pPr>
        <w:rPr>
          <w:sz w:val="22"/>
          <w:szCs w:val="22"/>
        </w:rPr>
      </w:pPr>
    </w:p>
    <w:p w:rsidR="00A552DA" w:rsidRPr="00CE6167" w:rsidRDefault="003A4FAA" w:rsidP="00A552DA">
      <w:pPr>
        <w:pStyle w:val="Heading2"/>
        <w:tabs>
          <w:tab w:val="left" w:pos="360"/>
          <w:tab w:val="left" w:pos="720"/>
          <w:tab w:val="left" w:pos="1080"/>
          <w:tab w:val="left" w:pos="1440"/>
        </w:tabs>
        <w:ind w:left="72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198813051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552DA" w:rsidRPr="00CE616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552DA" w:rsidRPr="00CE6167">
        <w:rPr>
          <w:sz w:val="22"/>
          <w:szCs w:val="22"/>
        </w:rPr>
        <w:tab/>
      </w:r>
      <w:r w:rsidR="00A552DA" w:rsidRPr="00CE6167">
        <w:rPr>
          <w:sz w:val="22"/>
          <w:szCs w:val="22"/>
        </w:rPr>
        <w:tab/>
        <w:t>Optional:  Support</w:t>
      </w:r>
      <w:r w:rsidR="005C2999" w:rsidRPr="00CE6167">
        <w:rPr>
          <w:sz w:val="22"/>
          <w:szCs w:val="22"/>
        </w:rPr>
        <w:t xml:space="preserve">ing documentation such as </w:t>
      </w:r>
      <w:r w:rsidR="00464F89">
        <w:rPr>
          <w:sz w:val="22"/>
          <w:szCs w:val="22"/>
        </w:rPr>
        <w:t xml:space="preserve">support </w:t>
      </w:r>
      <w:r w:rsidR="00A552DA" w:rsidRPr="00CE6167">
        <w:rPr>
          <w:sz w:val="22"/>
          <w:szCs w:val="22"/>
        </w:rPr>
        <w:t xml:space="preserve">letters from stakeholders and community, </w:t>
      </w:r>
      <w:r w:rsidR="00464F89">
        <w:rPr>
          <w:sz w:val="22"/>
          <w:szCs w:val="22"/>
        </w:rPr>
        <w:t xml:space="preserve">LCI Report of Accomplishments, </w:t>
      </w:r>
      <w:r w:rsidR="0038462F">
        <w:rPr>
          <w:sz w:val="22"/>
          <w:szCs w:val="22"/>
        </w:rPr>
        <w:t xml:space="preserve">detailed </w:t>
      </w:r>
      <w:r w:rsidR="005C2999" w:rsidRPr="00CE6167">
        <w:rPr>
          <w:sz w:val="22"/>
          <w:szCs w:val="22"/>
        </w:rPr>
        <w:t>scopes of work</w:t>
      </w:r>
      <w:r w:rsidR="00A552DA" w:rsidRPr="00CE6167">
        <w:rPr>
          <w:sz w:val="22"/>
          <w:szCs w:val="22"/>
        </w:rPr>
        <w:t xml:space="preserve">, </w:t>
      </w:r>
      <w:r w:rsidR="005C2999" w:rsidRPr="00CE6167">
        <w:rPr>
          <w:sz w:val="22"/>
          <w:szCs w:val="22"/>
        </w:rPr>
        <w:t>photos, etc</w:t>
      </w:r>
      <w:r w:rsidR="00A552DA" w:rsidRPr="00CE6167">
        <w:rPr>
          <w:sz w:val="22"/>
          <w:szCs w:val="22"/>
        </w:rPr>
        <w:t xml:space="preserve">. Please limit </w:t>
      </w:r>
      <w:r w:rsidR="0038462F">
        <w:rPr>
          <w:sz w:val="22"/>
          <w:szCs w:val="22"/>
        </w:rPr>
        <w:t>to 15</w:t>
      </w:r>
      <w:r w:rsidR="00A552DA" w:rsidRPr="00CE6167">
        <w:rPr>
          <w:sz w:val="22"/>
          <w:szCs w:val="22"/>
        </w:rPr>
        <w:t xml:space="preserve"> pages.</w:t>
      </w:r>
    </w:p>
    <w:p w:rsidR="00A552DA" w:rsidRPr="00CE6167" w:rsidRDefault="00A552DA" w:rsidP="00A552DA">
      <w:pPr>
        <w:rPr>
          <w:sz w:val="22"/>
          <w:szCs w:val="22"/>
        </w:rPr>
      </w:pPr>
    </w:p>
    <w:p w:rsidR="009D40DD" w:rsidRDefault="009D40DD" w:rsidP="009D40DD">
      <w:pPr>
        <w:autoSpaceDE w:val="0"/>
        <w:autoSpaceDN w:val="0"/>
        <w:adjustRightInd w:val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How to Submit Application:</w:t>
      </w:r>
    </w:p>
    <w:p w:rsidR="009D40DD" w:rsidRDefault="009D40DD" w:rsidP="009D40D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D40DD" w:rsidRDefault="009D40DD" w:rsidP="009D40DD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>Combine all documents from the Submittal Package Checklist into a single PDF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with the </w:t>
      </w:r>
      <w:r>
        <w:rPr>
          <w:b/>
          <w:sz w:val="22"/>
          <w:szCs w:val="22"/>
          <w:u w:val="single"/>
        </w:rPr>
        <w:t>name of your study area in the file name</w:t>
      </w:r>
      <w:r>
        <w:rPr>
          <w:sz w:val="22"/>
          <w:szCs w:val="22"/>
        </w:rPr>
        <w:t xml:space="preserve"> and submit by November 17, 2017 via email, FTP or USB drive to:</w:t>
      </w:r>
    </w:p>
    <w:p w:rsidR="009D40DD" w:rsidRDefault="009D40DD" w:rsidP="009D40DD">
      <w:pPr>
        <w:autoSpaceDE w:val="0"/>
        <w:autoSpaceDN w:val="0"/>
        <w:adjustRightInd w:val="0"/>
        <w:rPr>
          <w:sz w:val="22"/>
          <w:szCs w:val="22"/>
        </w:rPr>
      </w:pPr>
    </w:p>
    <w:p w:rsidR="009D40DD" w:rsidRDefault="009D40DD" w:rsidP="009D40DD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Jared Lombard, Community Development Group, </w:t>
      </w:r>
    </w:p>
    <w:p w:rsidR="009D40DD" w:rsidRDefault="009D40DD" w:rsidP="009D40DD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Atlanta Regional Commission</w:t>
      </w:r>
    </w:p>
    <w:p w:rsidR="009D40DD" w:rsidRDefault="009D40DD" w:rsidP="009D40DD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229 Peachtree Street, Suite 100, Atlanta, GA 30303</w:t>
      </w:r>
    </w:p>
    <w:p w:rsidR="009D40DD" w:rsidRDefault="003A4FAA" w:rsidP="009D40DD">
      <w:pPr>
        <w:autoSpaceDE w:val="0"/>
        <w:autoSpaceDN w:val="0"/>
        <w:adjustRightInd w:val="0"/>
        <w:ind w:firstLine="720"/>
        <w:rPr>
          <w:sz w:val="22"/>
          <w:szCs w:val="22"/>
        </w:rPr>
      </w:pPr>
      <w:hyperlink r:id="rId12" w:history="1">
        <w:r w:rsidR="009D40DD">
          <w:rPr>
            <w:rStyle w:val="Hyperlink"/>
            <w:sz w:val="22"/>
            <w:szCs w:val="22"/>
          </w:rPr>
          <w:t>jlombard@atlantaregional.org</w:t>
        </w:r>
      </w:hyperlink>
    </w:p>
    <w:p w:rsidR="009D40DD" w:rsidRDefault="009D40DD" w:rsidP="009D40DD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470-378-1589</w:t>
      </w:r>
    </w:p>
    <w:p w:rsidR="009D40DD" w:rsidRDefault="009D40DD" w:rsidP="009D40DD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9D40DD" w:rsidRDefault="009D40DD" w:rsidP="009D40DD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 xml:space="preserve">For information and questions: </w:t>
      </w:r>
      <w:r>
        <w:rPr>
          <w:sz w:val="22"/>
          <w:szCs w:val="22"/>
        </w:rPr>
        <w:t xml:space="preserve">See the application website </w:t>
      </w:r>
      <w:hyperlink r:id="rId13" w:history="1">
        <w:r>
          <w:rPr>
            <w:rStyle w:val="Hyperlink"/>
            <w:sz w:val="22"/>
            <w:szCs w:val="22"/>
          </w:rPr>
          <w:t>https://atlantaregional.org/community-development/comprehensive-planning/livable-centers-initiative/</w:t>
        </w:r>
      </w:hyperlink>
      <w:r>
        <w:rPr>
          <w:sz w:val="22"/>
          <w:szCs w:val="22"/>
        </w:rPr>
        <w:t xml:space="preserve"> or contact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ARC’s Community Development Group: Jared Lombard jlombard@atlantaregional.org</w:t>
      </w:r>
    </w:p>
    <w:p w:rsidR="009D40DD" w:rsidRDefault="009D40DD" w:rsidP="009D40DD">
      <w:pPr>
        <w:autoSpaceDE w:val="0"/>
        <w:autoSpaceDN w:val="0"/>
        <w:adjustRightInd w:val="0"/>
        <w:rPr>
          <w:sz w:val="23"/>
          <w:szCs w:val="23"/>
        </w:rPr>
      </w:pPr>
    </w:p>
    <w:p w:rsidR="009D40DD" w:rsidRDefault="009D40DD" w:rsidP="009D40DD">
      <w:pPr>
        <w:autoSpaceDE w:val="0"/>
        <w:autoSpaceDN w:val="0"/>
        <w:adjustRightInd w:val="0"/>
        <w:rPr>
          <w:sz w:val="23"/>
          <w:szCs w:val="23"/>
        </w:rPr>
      </w:pPr>
    </w:p>
    <w:p w:rsidR="009D40DD" w:rsidRDefault="009D40DD" w:rsidP="009D40DD">
      <w:pPr>
        <w:autoSpaceDE w:val="0"/>
        <w:autoSpaceDN w:val="0"/>
        <w:adjustRightInd w:val="0"/>
        <w:jc w:val="center"/>
        <w:rPr>
          <w:b/>
          <w:color w:val="FF0000"/>
          <w:sz w:val="48"/>
          <w:szCs w:val="48"/>
        </w:rPr>
      </w:pPr>
      <w:r>
        <w:rPr>
          <w:b/>
          <w:sz w:val="48"/>
          <w:szCs w:val="48"/>
        </w:rPr>
        <w:t>Submittal Deadline:</w:t>
      </w:r>
      <w:r>
        <w:rPr>
          <w:b/>
          <w:color w:val="FF0000"/>
          <w:sz w:val="48"/>
          <w:szCs w:val="48"/>
        </w:rPr>
        <w:t xml:space="preserve"> </w:t>
      </w:r>
    </w:p>
    <w:p w:rsidR="009D40DD" w:rsidRDefault="009D40DD" w:rsidP="009D40DD">
      <w:pPr>
        <w:autoSpaceDE w:val="0"/>
        <w:autoSpaceDN w:val="0"/>
        <w:adjustRightInd w:val="0"/>
        <w:jc w:val="center"/>
        <w:rPr>
          <w:b/>
          <w:sz w:val="48"/>
          <w:szCs w:val="48"/>
        </w:rPr>
      </w:pPr>
      <w:r>
        <w:rPr>
          <w:b/>
          <w:color w:val="FF0000"/>
          <w:sz w:val="48"/>
          <w:szCs w:val="48"/>
          <w:u w:val="single"/>
        </w:rPr>
        <w:t>November 17, 2017 by 5pm</w:t>
      </w:r>
      <w:r>
        <w:rPr>
          <w:b/>
          <w:color w:val="FF0000"/>
          <w:sz w:val="48"/>
          <w:szCs w:val="48"/>
        </w:rPr>
        <w:t xml:space="preserve"> </w:t>
      </w:r>
    </w:p>
    <w:p w:rsidR="00E53839" w:rsidRPr="009A6144" w:rsidRDefault="00E53839" w:rsidP="009D40DD">
      <w:pPr>
        <w:autoSpaceDE w:val="0"/>
        <w:autoSpaceDN w:val="0"/>
        <w:adjustRightInd w:val="0"/>
        <w:rPr>
          <w:b/>
          <w:sz w:val="48"/>
          <w:szCs w:val="48"/>
        </w:rPr>
      </w:pPr>
    </w:p>
    <w:sectPr w:rsidR="00E53839" w:rsidRPr="009A6144" w:rsidSect="008907EA">
      <w:footerReference w:type="even" r:id="rId14"/>
      <w:footerReference w:type="default" r:id="rId15"/>
      <w:pgSz w:w="12240" w:h="15840" w:code="1"/>
      <w:pgMar w:top="1080" w:right="1152" w:bottom="1152" w:left="129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B86" w:rsidRDefault="00FB4B86">
      <w:r>
        <w:separator/>
      </w:r>
    </w:p>
  </w:endnote>
  <w:endnote w:type="continuationSeparator" w:id="0">
    <w:p w:rsidR="00FB4B86" w:rsidRDefault="00FB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XB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05" w:rsidRDefault="00C75C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75C05" w:rsidRDefault="00C75C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-344172338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865251181"/>
          <w:docPartObj>
            <w:docPartGallery w:val="Page Numbers (Top of Page)"/>
            <w:docPartUnique/>
          </w:docPartObj>
        </w:sdtPr>
        <w:sdtEndPr/>
        <w:sdtContent>
          <w:p w:rsidR="00C75C05" w:rsidRPr="008907EA" w:rsidRDefault="008907EA">
            <w:pPr>
              <w:pStyle w:val="Footer"/>
              <w:rPr>
                <w:i/>
              </w:rPr>
            </w:pPr>
            <w:r w:rsidRPr="008907EA">
              <w:rPr>
                <w:i/>
              </w:rPr>
              <w:t>201</w:t>
            </w:r>
            <w:r w:rsidR="009D40DD">
              <w:rPr>
                <w:i/>
              </w:rPr>
              <w:t>8</w:t>
            </w:r>
            <w:r w:rsidRPr="008907EA">
              <w:rPr>
                <w:i/>
              </w:rPr>
              <w:t xml:space="preserve"> LCI </w:t>
            </w:r>
            <w:r w:rsidR="006D2E83">
              <w:rPr>
                <w:i/>
              </w:rPr>
              <w:t xml:space="preserve">Major </w:t>
            </w:r>
            <w:r w:rsidRPr="008907EA">
              <w:rPr>
                <w:i/>
              </w:rPr>
              <w:t xml:space="preserve">Plan Update Application </w:t>
            </w:r>
            <w:r w:rsidRPr="008907EA">
              <w:rPr>
                <w:i/>
              </w:rPr>
              <w:tab/>
            </w:r>
            <w:r w:rsidR="00E3757B" w:rsidRPr="008907EA">
              <w:rPr>
                <w:i/>
              </w:rPr>
              <w:t xml:space="preserve">Page </w:t>
            </w:r>
            <w:r w:rsidR="00E3757B" w:rsidRPr="008907EA">
              <w:rPr>
                <w:b/>
                <w:bCs/>
                <w:i/>
              </w:rPr>
              <w:fldChar w:fldCharType="begin"/>
            </w:r>
            <w:r w:rsidR="00E3757B" w:rsidRPr="008907EA">
              <w:rPr>
                <w:b/>
                <w:bCs/>
                <w:i/>
              </w:rPr>
              <w:instrText xml:space="preserve"> PAGE </w:instrText>
            </w:r>
            <w:r w:rsidR="00E3757B" w:rsidRPr="008907EA">
              <w:rPr>
                <w:b/>
                <w:bCs/>
                <w:i/>
              </w:rPr>
              <w:fldChar w:fldCharType="separate"/>
            </w:r>
            <w:r w:rsidR="003A4FAA">
              <w:rPr>
                <w:b/>
                <w:bCs/>
                <w:i/>
                <w:noProof/>
              </w:rPr>
              <w:t>2</w:t>
            </w:r>
            <w:r w:rsidR="00E3757B" w:rsidRPr="008907EA">
              <w:rPr>
                <w:b/>
                <w:bCs/>
                <w:i/>
              </w:rPr>
              <w:fldChar w:fldCharType="end"/>
            </w:r>
            <w:r w:rsidR="00E3757B" w:rsidRPr="008907EA">
              <w:rPr>
                <w:i/>
              </w:rPr>
              <w:t xml:space="preserve"> of </w:t>
            </w:r>
            <w:r w:rsidR="00E3757B" w:rsidRPr="008907EA">
              <w:rPr>
                <w:b/>
                <w:bCs/>
                <w:i/>
              </w:rPr>
              <w:fldChar w:fldCharType="begin"/>
            </w:r>
            <w:r w:rsidR="00E3757B" w:rsidRPr="008907EA">
              <w:rPr>
                <w:b/>
                <w:bCs/>
                <w:i/>
              </w:rPr>
              <w:instrText xml:space="preserve"> NUMPAGES  </w:instrText>
            </w:r>
            <w:r w:rsidR="00E3757B" w:rsidRPr="008907EA">
              <w:rPr>
                <w:b/>
                <w:bCs/>
                <w:i/>
              </w:rPr>
              <w:fldChar w:fldCharType="separate"/>
            </w:r>
            <w:r w:rsidR="003A4FAA">
              <w:rPr>
                <w:b/>
                <w:bCs/>
                <w:i/>
                <w:noProof/>
              </w:rPr>
              <w:t>4</w:t>
            </w:r>
            <w:r w:rsidR="00E3757B" w:rsidRPr="008907EA">
              <w:rPr>
                <w:b/>
                <w:bCs/>
                <w:i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B86" w:rsidRDefault="00FB4B86">
      <w:r>
        <w:separator/>
      </w:r>
    </w:p>
  </w:footnote>
  <w:footnote w:type="continuationSeparator" w:id="0">
    <w:p w:rsidR="00FB4B86" w:rsidRDefault="00FB4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E41"/>
    <w:multiLevelType w:val="hybridMultilevel"/>
    <w:tmpl w:val="555C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728F"/>
    <w:multiLevelType w:val="hybridMultilevel"/>
    <w:tmpl w:val="62ACBA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86705E"/>
    <w:multiLevelType w:val="hybridMultilevel"/>
    <w:tmpl w:val="48DE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A6A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033886"/>
    <w:multiLevelType w:val="hybridMultilevel"/>
    <w:tmpl w:val="618E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B1839"/>
    <w:multiLevelType w:val="hybridMultilevel"/>
    <w:tmpl w:val="E3C4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8168F"/>
    <w:multiLevelType w:val="hybridMultilevel"/>
    <w:tmpl w:val="6114BB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B515A"/>
    <w:multiLevelType w:val="hybridMultilevel"/>
    <w:tmpl w:val="5B26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91EC8"/>
    <w:multiLevelType w:val="hybridMultilevel"/>
    <w:tmpl w:val="8DEAF3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8D799A"/>
    <w:multiLevelType w:val="hybridMultilevel"/>
    <w:tmpl w:val="C9E00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C43F8B"/>
    <w:multiLevelType w:val="hybridMultilevel"/>
    <w:tmpl w:val="FF68E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425119"/>
    <w:multiLevelType w:val="hybridMultilevel"/>
    <w:tmpl w:val="F3583A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D8184C"/>
    <w:multiLevelType w:val="hybridMultilevel"/>
    <w:tmpl w:val="B0CAA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5B391B"/>
    <w:multiLevelType w:val="hybridMultilevel"/>
    <w:tmpl w:val="EC18F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365BE"/>
    <w:multiLevelType w:val="hybridMultilevel"/>
    <w:tmpl w:val="001A6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52091"/>
    <w:multiLevelType w:val="hybridMultilevel"/>
    <w:tmpl w:val="0F5C9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D8594F"/>
    <w:multiLevelType w:val="hybridMultilevel"/>
    <w:tmpl w:val="8FC27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FE4E15"/>
    <w:multiLevelType w:val="hybridMultilevel"/>
    <w:tmpl w:val="7B22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217F7"/>
    <w:multiLevelType w:val="hybridMultilevel"/>
    <w:tmpl w:val="3F4CC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42D9B"/>
    <w:multiLevelType w:val="hybridMultilevel"/>
    <w:tmpl w:val="9C7A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4"/>
  </w:num>
  <w:num w:numId="5">
    <w:abstractNumId w:val="10"/>
  </w:num>
  <w:num w:numId="6">
    <w:abstractNumId w:val="1"/>
  </w:num>
  <w:num w:numId="7">
    <w:abstractNumId w:val="16"/>
  </w:num>
  <w:num w:numId="8">
    <w:abstractNumId w:val="11"/>
  </w:num>
  <w:num w:numId="9">
    <w:abstractNumId w:val="15"/>
  </w:num>
  <w:num w:numId="10">
    <w:abstractNumId w:val="18"/>
  </w:num>
  <w:num w:numId="11">
    <w:abstractNumId w:val="19"/>
  </w:num>
  <w:num w:numId="12">
    <w:abstractNumId w:val="13"/>
  </w:num>
  <w:num w:numId="13">
    <w:abstractNumId w:val="4"/>
  </w:num>
  <w:num w:numId="14">
    <w:abstractNumId w:val="5"/>
  </w:num>
  <w:num w:numId="15">
    <w:abstractNumId w:val="7"/>
  </w:num>
  <w:num w:numId="16">
    <w:abstractNumId w:val="17"/>
  </w:num>
  <w:num w:numId="17">
    <w:abstractNumId w:val="8"/>
  </w:num>
  <w:num w:numId="18">
    <w:abstractNumId w:val="2"/>
  </w:num>
  <w:num w:numId="19">
    <w:abstractNumId w:val="3"/>
  </w:num>
  <w:num w:numId="2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qa4EHWSARaipufbryDV0hvcmTI+IdAklIN7W5ShNXPX69YvS2KOMyH7DTP9HugXDzr/os7egiyrJ/OpOWI6ag==" w:salt="+IGx33cj7bmu7mEk4RgqXA==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wMTW1NDM3szQwMDRR0lEKTi0uzszPAykwrgUAki67VCwAAAA="/>
  </w:docVars>
  <w:rsids>
    <w:rsidRoot w:val="003041FE"/>
    <w:rsid w:val="00001FDA"/>
    <w:rsid w:val="00007779"/>
    <w:rsid w:val="0001283F"/>
    <w:rsid w:val="00014BBD"/>
    <w:rsid w:val="00015A98"/>
    <w:rsid w:val="0001674B"/>
    <w:rsid w:val="00016D70"/>
    <w:rsid w:val="00017A58"/>
    <w:rsid w:val="00017C21"/>
    <w:rsid w:val="00030480"/>
    <w:rsid w:val="0003278C"/>
    <w:rsid w:val="00035E89"/>
    <w:rsid w:val="00036005"/>
    <w:rsid w:val="00050FA9"/>
    <w:rsid w:val="00054A3E"/>
    <w:rsid w:val="000558FF"/>
    <w:rsid w:val="00065A18"/>
    <w:rsid w:val="00067EAD"/>
    <w:rsid w:val="00084674"/>
    <w:rsid w:val="00092441"/>
    <w:rsid w:val="000B0B56"/>
    <w:rsid w:val="000B144F"/>
    <w:rsid w:val="000B16D3"/>
    <w:rsid w:val="000B2C69"/>
    <w:rsid w:val="000B590D"/>
    <w:rsid w:val="000B7268"/>
    <w:rsid w:val="000B75DC"/>
    <w:rsid w:val="000B79CA"/>
    <w:rsid w:val="000C08B0"/>
    <w:rsid w:val="000D36B2"/>
    <w:rsid w:val="000D3E5D"/>
    <w:rsid w:val="000D7AFF"/>
    <w:rsid w:val="000E2474"/>
    <w:rsid w:val="000F4104"/>
    <w:rsid w:val="000F66E5"/>
    <w:rsid w:val="000F7964"/>
    <w:rsid w:val="00100500"/>
    <w:rsid w:val="0010053A"/>
    <w:rsid w:val="001016AF"/>
    <w:rsid w:val="0010784C"/>
    <w:rsid w:val="00110F86"/>
    <w:rsid w:val="00111A4E"/>
    <w:rsid w:val="001166A4"/>
    <w:rsid w:val="00125257"/>
    <w:rsid w:val="001347EC"/>
    <w:rsid w:val="00142E43"/>
    <w:rsid w:val="00145A4C"/>
    <w:rsid w:val="00147C82"/>
    <w:rsid w:val="00150626"/>
    <w:rsid w:val="00170A7B"/>
    <w:rsid w:val="00170C0D"/>
    <w:rsid w:val="00174229"/>
    <w:rsid w:val="00182175"/>
    <w:rsid w:val="00185AC4"/>
    <w:rsid w:val="00187428"/>
    <w:rsid w:val="00190A99"/>
    <w:rsid w:val="00191B47"/>
    <w:rsid w:val="00192347"/>
    <w:rsid w:val="00193D6C"/>
    <w:rsid w:val="00196A71"/>
    <w:rsid w:val="001B4CEC"/>
    <w:rsid w:val="001B66BF"/>
    <w:rsid w:val="001B7765"/>
    <w:rsid w:val="001C1B86"/>
    <w:rsid w:val="001D098F"/>
    <w:rsid w:val="001D0D70"/>
    <w:rsid w:val="001D43A5"/>
    <w:rsid w:val="001D6A9F"/>
    <w:rsid w:val="001D7C98"/>
    <w:rsid w:val="001E074E"/>
    <w:rsid w:val="001E6135"/>
    <w:rsid w:val="001F1EAB"/>
    <w:rsid w:val="002140F9"/>
    <w:rsid w:val="00234CB0"/>
    <w:rsid w:val="00235C06"/>
    <w:rsid w:val="002371BF"/>
    <w:rsid w:val="00243627"/>
    <w:rsid w:val="00250F39"/>
    <w:rsid w:val="00264D54"/>
    <w:rsid w:val="00274A16"/>
    <w:rsid w:val="00274BD5"/>
    <w:rsid w:val="00281491"/>
    <w:rsid w:val="00282D7A"/>
    <w:rsid w:val="00285CF6"/>
    <w:rsid w:val="00287768"/>
    <w:rsid w:val="002904C8"/>
    <w:rsid w:val="0029101C"/>
    <w:rsid w:val="002A018F"/>
    <w:rsid w:val="002A0792"/>
    <w:rsid w:val="002A77E7"/>
    <w:rsid w:val="002B1583"/>
    <w:rsid w:val="002B3067"/>
    <w:rsid w:val="002C410F"/>
    <w:rsid w:val="002C6EE5"/>
    <w:rsid w:val="002C7852"/>
    <w:rsid w:val="002D0146"/>
    <w:rsid w:val="002D168E"/>
    <w:rsid w:val="002D2254"/>
    <w:rsid w:val="002D41C7"/>
    <w:rsid w:val="002D424C"/>
    <w:rsid w:val="002D5276"/>
    <w:rsid w:val="002F2407"/>
    <w:rsid w:val="002F378A"/>
    <w:rsid w:val="002F7D4E"/>
    <w:rsid w:val="0030160F"/>
    <w:rsid w:val="00301CD4"/>
    <w:rsid w:val="00302B88"/>
    <w:rsid w:val="003041FE"/>
    <w:rsid w:val="00306015"/>
    <w:rsid w:val="00311926"/>
    <w:rsid w:val="00320912"/>
    <w:rsid w:val="00324456"/>
    <w:rsid w:val="003365FF"/>
    <w:rsid w:val="00340341"/>
    <w:rsid w:val="00340746"/>
    <w:rsid w:val="00342E52"/>
    <w:rsid w:val="00347B3D"/>
    <w:rsid w:val="00355610"/>
    <w:rsid w:val="00367BA0"/>
    <w:rsid w:val="00367F79"/>
    <w:rsid w:val="00375ECF"/>
    <w:rsid w:val="0038462F"/>
    <w:rsid w:val="003873C9"/>
    <w:rsid w:val="00387FE1"/>
    <w:rsid w:val="00391222"/>
    <w:rsid w:val="003933F7"/>
    <w:rsid w:val="003939BE"/>
    <w:rsid w:val="0039439C"/>
    <w:rsid w:val="00396C16"/>
    <w:rsid w:val="003A2CB1"/>
    <w:rsid w:val="003A4FAA"/>
    <w:rsid w:val="003B49C6"/>
    <w:rsid w:val="003C61AD"/>
    <w:rsid w:val="003C6467"/>
    <w:rsid w:val="003E5EA3"/>
    <w:rsid w:val="003E644C"/>
    <w:rsid w:val="003F1B22"/>
    <w:rsid w:val="003F4E1D"/>
    <w:rsid w:val="0040265D"/>
    <w:rsid w:val="00405476"/>
    <w:rsid w:val="00411844"/>
    <w:rsid w:val="00412FF5"/>
    <w:rsid w:val="004147DE"/>
    <w:rsid w:val="00417797"/>
    <w:rsid w:val="00420118"/>
    <w:rsid w:val="0042068D"/>
    <w:rsid w:val="0042697B"/>
    <w:rsid w:val="00436AF5"/>
    <w:rsid w:val="00444C48"/>
    <w:rsid w:val="00447C3E"/>
    <w:rsid w:val="0045024C"/>
    <w:rsid w:val="00457893"/>
    <w:rsid w:val="00460F56"/>
    <w:rsid w:val="004625F4"/>
    <w:rsid w:val="00462E82"/>
    <w:rsid w:val="00463858"/>
    <w:rsid w:val="00464F89"/>
    <w:rsid w:val="00475259"/>
    <w:rsid w:val="004769AA"/>
    <w:rsid w:val="00480DB1"/>
    <w:rsid w:val="00481E39"/>
    <w:rsid w:val="00484054"/>
    <w:rsid w:val="00485096"/>
    <w:rsid w:val="0049540E"/>
    <w:rsid w:val="004968D1"/>
    <w:rsid w:val="004A1C76"/>
    <w:rsid w:val="004A300E"/>
    <w:rsid w:val="004A3E64"/>
    <w:rsid w:val="004B21D5"/>
    <w:rsid w:val="004C131D"/>
    <w:rsid w:val="004C23A3"/>
    <w:rsid w:val="004C2D45"/>
    <w:rsid w:val="004C648A"/>
    <w:rsid w:val="004D314B"/>
    <w:rsid w:val="004E0370"/>
    <w:rsid w:val="004E0B16"/>
    <w:rsid w:val="004E3014"/>
    <w:rsid w:val="004F3AE2"/>
    <w:rsid w:val="004F44EF"/>
    <w:rsid w:val="004F7276"/>
    <w:rsid w:val="00503B46"/>
    <w:rsid w:val="005047A4"/>
    <w:rsid w:val="00510054"/>
    <w:rsid w:val="00511140"/>
    <w:rsid w:val="0051759D"/>
    <w:rsid w:val="00520A5A"/>
    <w:rsid w:val="0052285A"/>
    <w:rsid w:val="00525054"/>
    <w:rsid w:val="00537F61"/>
    <w:rsid w:val="005400D6"/>
    <w:rsid w:val="00550FCD"/>
    <w:rsid w:val="00551B91"/>
    <w:rsid w:val="00556969"/>
    <w:rsid w:val="00557B79"/>
    <w:rsid w:val="00557BF4"/>
    <w:rsid w:val="005652C0"/>
    <w:rsid w:val="005675B8"/>
    <w:rsid w:val="00574166"/>
    <w:rsid w:val="00575598"/>
    <w:rsid w:val="00581D40"/>
    <w:rsid w:val="00585040"/>
    <w:rsid w:val="0058791D"/>
    <w:rsid w:val="005905CC"/>
    <w:rsid w:val="00592A59"/>
    <w:rsid w:val="005A3648"/>
    <w:rsid w:val="005A37BD"/>
    <w:rsid w:val="005A78B3"/>
    <w:rsid w:val="005B08DB"/>
    <w:rsid w:val="005B40EC"/>
    <w:rsid w:val="005B749B"/>
    <w:rsid w:val="005C0B7B"/>
    <w:rsid w:val="005C189C"/>
    <w:rsid w:val="005C2999"/>
    <w:rsid w:val="005C30CD"/>
    <w:rsid w:val="005C4A15"/>
    <w:rsid w:val="005C6511"/>
    <w:rsid w:val="005C7BEB"/>
    <w:rsid w:val="005D04A6"/>
    <w:rsid w:val="005D2B3D"/>
    <w:rsid w:val="005D542C"/>
    <w:rsid w:val="005D5967"/>
    <w:rsid w:val="005E29C5"/>
    <w:rsid w:val="005E4F86"/>
    <w:rsid w:val="005F452C"/>
    <w:rsid w:val="005F5394"/>
    <w:rsid w:val="005F79CC"/>
    <w:rsid w:val="00602954"/>
    <w:rsid w:val="00606B14"/>
    <w:rsid w:val="00611615"/>
    <w:rsid w:val="00612B44"/>
    <w:rsid w:val="00615B82"/>
    <w:rsid w:val="006232D8"/>
    <w:rsid w:val="006329C2"/>
    <w:rsid w:val="00633209"/>
    <w:rsid w:val="0064613C"/>
    <w:rsid w:val="00653592"/>
    <w:rsid w:val="00657B6E"/>
    <w:rsid w:val="00664B79"/>
    <w:rsid w:val="0066626D"/>
    <w:rsid w:val="00671D5D"/>
    <w:rsid w:val="00673971"/>
    <w:rsid w:val="00673DAF"/>
    <w:rsid w:val="006768BA"/>
    <w:rsid w:val="006768C0"/>
    <w:rsid w:val="00676B51"/>
    <w:rsid w:val="0068099F"/>
    <w:rsid w:val="006860CD"/>
    <w:rsid w:val="00690F75"/>
    <w:rsid w:val="00691294"/>
    <w:rsid w:val="006A3A8B"/>
    <w:rsid w:val="006C07F0"/>
    <w:rsid w:val="006C19DF"/>
    <w:rsid w:val="006D2E83"/>
    <w:rsid w:val="006D5109"/>
    <w:rsid w:val="006E1164"/>
    <w:rsid w:val="006E265D"/>
    <w:rsid w:val="006E49F4"/>
    <w:rsid w:val="006E4D5E"/>
    <w:rsid w:val="006F50B5"/>
    <w:rsid w:val="00706F1B"/>
    <w:rsid w:val="007119D4"/>
    <w:rsid w:val="00713A7F"/>
    <w:rsid w:val="0071447F"/>
    <w:rsid w:val="007237C3"/>
    <w:rsid w:val="00723AB6"/>
    <w:rsid w:val="00723E7E"/>
    <w:rsid w:val="00736389"/>
    <w:rsid w:val="00743BC5"/>
    <w:rsid w:val="00746AE1"/>
    <w:rsid w:val="007620BA"/>
    <w:rsid w:val="00766618"/>
    <w:rsid w:val="007707D5"/>
    <w:rsid w:val="007719DA"/>
    <w:rsid w:val="00774EAA"/>
    <w:rsid w:val="007751FB"/>
    <w:rsid w:val="0078663B"/>
    <w:rsid w:val="007908CC"/>
    <w:rsid w:val="007A3199"/>
    <w:rsid w:val="007A63AA"/>
    <w:rsid w:val="007B0E69"/>
    <w:rsid w:val="007C23D6"/>
    <w:rsid w:val="007C5BC1"/>
    <w:rsid w:val="007D68A3"/>
    <w:rsid w:val="007E0445"/>
    <w:rsid w:val="007E23C0"/>
    <w:rsid w:val="007E5276"/>
    <w:rsid w:val="007E66D2"/>
    <w:rsid w:val="007E7348"/>
    <w:rsid w:val="007E75C0"/>
    <w:rsid w:val="007F4A63"/>
    <w:rsid w:val="00801A8B"/>
    <w:rsid w:val="00805075"/>
    <w:rsid w:val="00813AD5"/>
    <w:rsid w:val="00825781"/>
    <w:rsid w:val="008266A0"/>
    <w:rsid w:val="008412B1"/>
    <w:rsid w:val="00845F54"/>
    <w:rsid w:val="0085007E"/>
    <w:rsid w:val="008533A2"/>
    <w:rsid w:val="0086264F"/>
    <w:rsid w:val="00864E59"/>
    <w:rsid w:val="00864F8B"/>
    <w:rsid w:val="008651F8"/>
    <w:rsid w:val="008679C9"/>
    <w:rsid w:val="00870F8C"/>
    <w:rsid w:val="00880C9D"/>
    <w:rsid w:val="00882870"/>
    <w:rsid w:val="00886CB3"/>
    <w:rsid w:val="00887800"/>
    <w:rsid w:val="008907AF"/>
    <w:rsid w:val="008907EA"/>
    <w:rsid w:val="008A35B9"/>
    <w:rsid w:val="008A4F0B"/>
    <w:rsid w:val="008A73B6"/>
    <w:rsid w:val="008B154E"/>
    <w:rsid w:val="008B2F3C"/>
    <w:rsid w:val="008B61BF"/>
    <w:rsid w:val="008B6C4D"/>
    <w:rsid w:val="008B6EE3"/>
    <w:rsid w:val="008C26A5"/>
    <w:rsid w:val="008D09D9"/>
    <w:rsid w:val="008D09DC"/>
    <w:rsid w:val="008D3E17"/>
    <w:rsid w:val="008D5381"/>
    <w:rsid w:val="008F1212"/>
    <w:rsid w:val="008F5E47"/>
    <w:rsid w:val="008F6FF8"/>
    <w:rsid w:val="009012EA"/>
    <w:rsid w:val="0090262C"/>
    <w:rsid w:val="00903E39"/>
    <w:rsid w:val="00910674"/>
    <w:rsid w:val="009145F2"/>
    <w:rsid w:val="0092192A"/>
    <w:rsid w:val="00922DE0"/>
    <w:rsid w:val="00932F70"/>
    <w:rsid w:val="00935B1C"/>
    <w:rsid w:val="00942165"/>
    <w:rsid w:val="009532A0"/>
    <w:rsid w:val="009561EF"/>
    <w:rsid w:val="00972E08"/>
    <w:rsid w:val="00973BA9"/>
    <w:rsid w:val="00981803"/>
    <w:rsid w:val="00984ED6"/>
    <w:rsid w:val="00994367"/>
    <w:rsid w:val="00994A73"/>
    <w:rsid w:val="00997288"/>
    <w:rsid w:val="009975E2"/>
    <w:rsid w:val="009A383E"/>
    <w:rsid w:val="009A41A8"/>
    <w:rsid w:val="009B3F03"/>
    <w:rsid w:val="009C12A8"/>
    <w:rsid w:val="009D40DD"/>
    <w:rsid w:val="009D5314"/>
    <w:rsid w:val="00A00E6B"/>
    <w:rsid w:val="00A01CE7"/>
    <w:rsid w:val="00A058C0"/>
    <w:rsid w:val="00A11010"/>
    <w:rsid w:val="00A12FAE"/>
    <w:rsid w:val="00A2220C"/>
    <w:rsid w:val="00A25249"/>
    <w:rsid w:val="00A30525"/>
    <w:rsid w:val="00A347F9"/>
    <w:rsid w:val="00A35743"/>
    <w:rsid w:val="00A40EC0"/>
    <w:rsid w:val="00A46084"/>
    <w:rsid w:val="00A52C5A"/>
    <w:rsid w:val="00A552DA"/>
    <w:rsid w:val="00A637C1"/>
    <w:rsid w:val="00A654C9"/>
    <w:rsid w:val="00A66CD9"/>
    <w:rsid w:val="00A7662F"/>
    <w:rsid w:val="00A76A25"/>
    <w:rsid w:val="00A8212E"/>
    <w:rsid w:val="00A90F85"/>
    <w:rsid w:val="00A916CB"/>
    <w:rsid w:val="00A91DB3"/>
    <w:rsid w:val="00A923FD"/>
    <w:rsid w:val="00A97BCB"/>
    <w:rsid w:val="00AA6FF7"/>
    <w:rsid w:val="00AB595D"/>
    <w:rsid w:val="00AB7687"/>
    <w:rsid w:val="00AC2E68"/>
    <w:rsid w:val="00AC7EF4"/>
    <w:rsid w:val="00AD12FE"/>
    <w:rsid w:val="00AD1C2A"/>
    <w:rsid w:val="00AD1DE7"/>
    <w:rsid w:val="00AE1BA1"/>
    <w:rsid w:val="00AE504C"/>
    <w:rsid w:val="00AE68F3"/>
    <w:rsid w:val="00AF3DAF"/>
    <w:rsid w:val="00AF6796"/>
    <w:rsid w:val="00B01520"/>
    <w:rsid w:val="00B068AA"/>
    <w:rsid w:val="00B11166"/>
    <w:rsid w:val="00B122D0"/>
    <w:rsid w:val="00B12FF7"/>
    <w:rsid w:val="00B13940"/>
    <w:rsid w:val="00B17D4D"/>
    <w:rsid w:val="00B211E1"/>
    <w:rsid w:val="00B227ED"/>
    <w:rsid w:val="00B2294E"/>
    <w:rsid w:val="00B2676D"/>
    <w:rsid w:val="00B328C6"/>
    <w:rsid w:val="00B41BB1"/>
    <w:rsid w:val="00B41C91"/>
    <w:rsid w:val="00B42311"/>
    <w:rsid w:val="00B45EFA"/>
    <w:rsid w:val="00B46E51"/>
    <w:rsid w:val="00B565CF"/>
    <w:rsid w:val="00B711AE"/>
    <w:rsid w:val="00B72A2A"/>
    <w:rsid w:val="00B8150C"/>
    <w:rsid w:val="00B83737"/>
    <w:rsid w:val="00B87045"/>
    <w:rsid w:val="00B938BD"/>
    <w:rsid w:val="00B9580E"/>
    <w:rsid w:val="00BA1312"/>
    <w:rsid w:val="00BA52E2"/>
    <w:rsid w:val="00BD06C1"/>
    <w:rsid w:val="00BD52A5"/>
    <w:rsid w:val="00BD725C"/>
    <w:rsid w:val="00BE1B83"/>
    <w:rsid w:val="00BF211F"/>
    <w:rsid w:val="00BF591E"/>
    <w:rsid w:val="00C01F65"/>
    <w:rsid w:val="00C028EE"/>
    <w:rsid w:val="00C058A1"/>
    <w:rsid w:val="00C06FED"/>
    <w:rsid w:val="00C26FB9"/>
    <w:rsid w:val="00C33975"/>
    <w:rsid w:val="00C37CB1"/>
    <w:rsid w:val="00C45A15"/>
    <w:rsid w:val="00C47618"/>
    <w:rsid w:val="00C47C23"/>
    <w:rsid w:val="00C50680"/>
    <w:rsid w:val="00C52B83"/>
    <w:rsid w:val="00C5319F"/>
    <w:rsid w:val="00C63AB4"/>
    <w:rsid w:val="00C63C7B"/>
    <w:rsid w:val="00C71E8E"/>
    <w:rsid w:val="00C740D0"/>
    <w:rsid w:val="00C75C05"/>
    <w:rsid w:val="00C82419"/>
    <w:rsid w:val="00C82C94"/>
    <w:rsid w:val="00C900A1"/>
    <w:rsid w:val="00C90B21"/>
    <w:rsid w:val="00C917C3"/>
    <w:rsid w:val="00C92216"/>
    <w:rsid w:val="00C95EC5"/>
    <w:rsid w:val="00CA02D3"/>
    <w:rsid w:val="00CB0EF5"/>
    <w:rsid w:val="00CB18CE"/>
    <w:rsid w:val="00CB2BE0"/>
    <w:rsid w:val="00CB43DA"/>
    <w:rsid w:val="00CB4BA9"/>
    <w:rsid w:val="00CB654F"/>
    <w:rsid w:val="00CD3EF3"/>
    <w:rsid w:val="00CD5F73"/>
    <w:rsid w:val="00CE374B"/>
    <w:rsid w:val="00CE5C2F"/>
    <w:rsid w:val="00CE6167"/>
    <w:rsid w:val="00CF0C17"/>
    <w:rsid w:val="00CF1A2E"/>
    <w:rsid w:val="00CF35DF"/>
    <w:rsid w:val="00D01B21"/>
    <w:rsid w:val="00D15850"/>
    <w:rsid w:val="00D173B1"/>
    <w:rsid w:val="00D329A4"/>
    <w:rsid w:val="00D5009F"/>
    <w:rsid w:val="00D50BDF"/>
    <w:rsid w:val="00D567EC"/>
    <w:rsid w:val="00D66A3B"/>
    <w:rsid w:val="00D7016E"/>
    <w:rsid w:val="00D706F6"/>
    <w:rsid w:val="00D73FB8"/>
    <w:rsid w:val="00D752A6"/>
    <w:rsid w:val="00D775AA"/>
    <w:rsid w:val="00D81E43"/>
    <w:rsid w:val="00D84B10"/>
    <w:rsid w:val="00D90A94"/>
    <w:rsid w:val="00D96B31"/>
    <w:rsid w:val="00DA17CA"/>
    <w:rsid w:val="00DB6EAC"/>
    <w:rsid w:val="00DC4770"/>
    <w:rsid w:val="00DC6334"/>
    <w:rsid w:val="00DC6A48"/>
    <w:rsid w:val="00DD11BD"/>
    <w:rsid w:val="00DD497E"/>
    <w:rsid w:val="00DD6C84"/>
    <w:rsid w:val="00DE6F54"/>
    <w:rsid w:val="00DF513C"/>
    <w:rsid w:val="00E00266"/>
    <w:rsid w:val="00E06379"/>
    <w:rsid w:val="00E12C08"/>
    <w:rsid w:val="00E12DD8"/>
    <w:rsid w:val="00E15F49"/>
    <w:rsid w:val="00E20D1E"/>
    <w:rsid w:val="00E27C1F"/>
    <w:rsid w:val="00E322C8"/>
    <w:rsid w:val="00E3303D"/>
    <w:rsid w:val="00E33FE2"/>
    <w:rsid w:val="00E34D36"/>
    <w:rsid w:val="00E35CAB"/>
    <w:rsid w:val="00E3757B"/>
    <w:rsid w:val="00E41241"/>
    <w:rsid w:val="00E4628B"/>
    <w:rsid w:val="00E506A5"/>
    <w:rsid w:val="00E53839"/>
    <w:rsid w:val="00E56F88"/>
    <w:rsid w:val="00E6124E"/>
    <w:rsid w:val="00E61C20"/>
    <w:rsid w:val="00E64F2B"/>
    <w:rsid w:val="00E65830"/>
    <w:rsid w:val="00E706A1"/>
    <w:rsid w:val="00E87718"/>
    <w:rsid w:val="00E87846"/>
    <w:rsid w:val="00E905B0"/>
    <w:rsid w:val="00E9304D"/>
    <w:rsid w:val="00EA03BF"/>
    <w:rsid w:val="00EA087D"/>
    <w:rsid w:val="00EA6262"/>
    <w:rsid w:val="00EB11EE"/>
    <w:rsid w:val="00EC0AF2"/>
    <w:rsid w:val="00EC2226"/>
    <w:rsid w:val="00EC3829"/>
    <w:rsid w:val="00EC51D5"/>
    <w:rsid w:val="00ED7489"/>
    <w:rsid w:val="00EF7181"/>
    <w:rsid w:val="00F024CF"/>
    <w:rsid w:val="00F02C46"/>
    <w:rsid w:val="00F07E65"/>
    <w:rsid w:val="00F10FAC"/>
    <w:rsid w:val="00F11AEF"/>
    <w:rsid w:val="00F1370D"/>
    <w:rsid w:val="00F35D05"/>
    <w:rsid w:val="00F36794"/>
    <w:rsid w:val="00F4302A"/>
    <w:rsid w:val="00F6060E"/>
    <w:rsid w:val="00F63780"/>
    <w:rsid w:val="00F639AE"/>
    <w:rsid w:val="00F63CEF"/>
    <w:rsid w:val="00F64AAA"/>
    <w:rsid w:val="00F662FC"/>
    <w:rsid w:val="00F71009"/>
    <w:rsid w:val="00F71E8A"/>
    <w:rsid w:val="00F74B5D"/>
    <w:rsid w:val="00F830DF"/>
    <w:rsid w:val="00F92A0E"/>
    <w:rsid w:val="00F945C5"/>
    <w:rsid w:val="00F96281"/>
    <w:rsid w:val="00F97281"/>
    <w:rsid w:val="00FA0299"/>
    <w:rsid w:val="00FA0B4B"/>
    <w:rsid w:val="00FA1383"/>
    <w:rsid w:val="00FA452D"/>
    <w:rsid w:val="00FB4B86"/>
    <w:rsid w:val="00FB5AE7"/>
    <w:rsid w:val="00FC58E6"/>
    <w:rsid w:val="00FD7169"/>
    <w:rsid w:val="00FF31D0"/>
    <w:rsid w:val="00FF6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o:colormru v:ext="edit" colors="#ddd"/>
    </o:shapedefaults>
    <o:shapelayout v:ext="edit">
      <o:idmap v:ext="edit" data="1"/>
    </o:shapelayout>
  </w:shapeDefaults>
  <w:decimalSymbol w:val="."/>
  <w:listSeparator w:val=","/>
  <w15:docId w15:val="{A58E3DC7-7082-4E39-8FCD-D1AC82D8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75E2"/>
  </w:style>
  <w:style w:type="paragraph" w:styleId="Heading1">
    <w:name w:val="heading 1"/>
    <w:basedOn w:val="Normal"/>
    <w:next w:val="Normal"/>
    <w:qFormat/>
    <w:rsid w:val="009975E2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975E2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975E2"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9975E2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975E2"/>
    <w:pPr>
      <w:keepNext/>
      <w:jc w:val="center"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rsid w:val="009975E2"/>
    <w:pPr>
      <w:keepNext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qFormat/>
    <w:rsid w:val="009975E2"/>
    <w:pPr>
      <w:keepNext/>
      <w:jc w:val="center"/>
      <w:outlineLvl w:val="6"/>
    </w:pPr>
    <w:rPr>
      <w:rFonts w:ascii="Humanst521 XBd BT" w:hAnsi="Humanst521 XBd BT"/>
      <w:smallCaps/>
      <w:sz w:val="40"/>
    </w:rPr>
  </w:style>
  <w:style w:type="paragraph" w:styleId="Heading8">
    <w:name w:val="heading 8"/>
    <w:basedOn w:val="Normal"/>
    <w:next w:val="Normal"/>
    <w:qFormat/>
    <w:rsid w:val="009975E2"/>
    <w:pPr>
      <w:keepNext/>
      <w:outlineLvl w:val="7"/>
    </w:pPr>
    <w:rPr>
      <w:outline/>
      <w:color w:val="000000"/>
      <w:sz w:val="9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9">
    <w:name w:val="heading 9"/>
    <w:basedOn w:val="Normal"/>
    <w:next w:val="Normal"/>
    <w:qFormat/>
    <w:rsid w:val="009975E2"/>
    <w:pPr>
      <w:keepNext/>
      <w:outlineLvl w:val="8"/>
    </w:pPr>
    <w:rPr>
      <w:snapToGrid w:val="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975E2"/>
    <w:pPr>
      <w:ind w:left="360"/>
    </w:pPr>
  </w:style>
  <w:style w:type="paragraph" w:styleId="BodyText">
    <w:name w:val="Body Text"/>
    <w:basedOn w:val="Normal"/>
    <w:rsid w:val="009975E2"/>
    <w:rPr>
      <w:sz w:val="24"/>
    </w:rPr>
  </w:style>
  <w:style w:type="paragraph" w:styleId="Footer">
    <w:name w:val="footer"/>
    <w:basedOn w:val="Normal"/>
    <w:link w:val="FooterChar"/>
    <w:uiPriority w:val="99"/>
    <w:rsid w:val="009975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75E2"/>
  </w:style>
  <w:style w:type="paragraph" w:styleId="Header">
    <w:name w:val="header"/>
    <w:basedOn w:val="Normal"/>
    <w:rsid w:val="009975E2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975E2"/>
    <w:rPr>
      <w:sz w:val="144"/>
    </w:rPr>
  </w:style>
  <w:style w:type="paragraph" w:customStyle="1" w:styleId="p27">
    <w:name w:val="p27"/>
    <w:basedOn w:val="Normal"/>
    <w:rsid w:val="009975E2"/>
    <w:pPr>
      <w:tabs>
        <w:tab w:val="left" w:pos="720"/>
      </w:tabs>
      <w:spacing w:line="260" w:lineRule="atLeast"/>
    </w:pPr>
    <w:rPr>
      <w:sz w:val="24"/>
    </w:rPr>
  </w:style>
  <w:style w:type="paragraph" w:styleId="BodyText3">
    <w:name w:val="Body Text 3"/>
    <w:basedOn w:val="Normal"/>
    <w:rsid w:val="009975E2"/>
    <w:rPr>
      <w:b/>
      <w:i/>
      <w:sz w:val="22"/>
    </w:rPr>
  </w:style>
  <w:style w:type="paragraph" w:styleId="BalloonText">
    <w:name w:val="Balloon Text"/>
    <w:basedOn w:val="Normal"/>
    <w:semiHidden/>
    <w:rsid w:val="00813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C9D"/>
    <w:pPr>
      <w:ind w:left="720"/>
      <w:contextualSpacing/>
    </w:pPr>
  </w:style>
  <w:style w:type="character" w:styleId="Hyperlink">
    <w:name w:val="Hyperlink"/>
    <w:basedOn w:val="DefaultParagraphFont"/>
    <w:rsid w:val="00EA087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592A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2A59"/>
  </w:style>
  <w:style w:type="character" w:customStyle="1" w:styleId="CommentTextChar">
    <w:name w:val="Comment Text Char"/>
    <w:basedOn w:val="DefaultParagraphFont"/>
    <w:link w:val="CommentText"/>
    <w:rsid w:val="00592A59"/>
  </w:style>
  <w:style w:type="paragraph" w:styleId="CommentSubject">
    <w:name w:val="annotation subject"/>
    <w:basedOn w:val="CommentText"/>
    <w:next w:val="CommentText"/>
    <w:link w:val="CommentSubjectChar"/>
    <w:rsid w:val="00592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2A59"/>
    <w:rPr>
      <w:b/>
      <w:bCs/>
    </w:rPr>
  </w:style>
  <w:style w:type="paragraph" w:customStyle="1" w:styleId="Default">
    <w:name w:val="Default"/>
    <w:rsid w:val="002F37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BF211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74EAA"/>
    <w:rPr>
      <w:rFonts w:eastAsia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D15850"/>
  </w:style>
  <w:style w:type="character" w:customStyle="1" w:styleId="FooterChar">
    <w:name w:val="Footer Char"/>
    <w:basedOn w:val="DefaultParagraphFont"/>
    <w:link w:val="Footer"/>
    <w:uiPriority w:val="99"/>
    <w:rsid w:val="00E3757B"/>
  </w:style>
  <w:style w:type="table" w:styleId="TableGrid">
    <w:name w:val="Table Grid"/>
    <w:basedOn w:val="TableNormal"/>
    <w:rsid w:val="008A4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37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tlantaregional.org/community-development/comprehensive-planning/livable-centers-initiativ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lombard@atlantaregional.org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uments.atlantaregional.com/The-Atlanta-Region-s-Plan/tarp-exec-summary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atlantaregional.org/wp-content/uploads/eta-base-map-final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0BF92-8963-4984-B6E4-FD68880C351D}"/>
      </w:docPartPr>
      <w:docPartBody>
        <w:p w:rsidR="008C489B" w:rsidRDefault="00606A08">
          <w:r w:rsidRPr="00FF3A66">
            <w:rPr>
              <w:rStyle w:val="PlaceholderText"/>
            </w:rPr>
            <w:t>Click here to enter text.</w:t>
          </w:r>
        </w:p>
      </w:docPartBody>
    </w:docPart>
    <w:docPart>
      <w:docPartPr>
        <w:name w:val="798016CB1F964A86B860C5EF78D9B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ED24F-CFC7-4FFE-9DD3-0816F92D473B}"/>
      </w:docPartPr>
      <w:docPartBody>
        <w:p w:rsidR="009E7DCF" w:rsidRDefault="001006AC" w:rsidP="001006AC">
          <w:pPr>
            <w:pStyle w:val="798016CB1F964A86B860C5EF78D9B7CE"/>
          </w:pPr>
          <w:r w:rsidRPr="00FF3A6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XB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08"/>
    <w:rsid w:val="001006AC"/>
    <w:rsid w:val="006044C7"/>
    <w:rsid w:val="00606A08"/>
    <w:rsid w:val="008C489B"/>
    <w:rsid w:val="009E7DCF"/>
    <w:rsid w:val="00C82566"/>
    <w:rsid w:val="00F9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06AC"/>
    <w:rPr>
      <w:color w:val="808080"/>
    </w:rPr>
  </w:style>
  <w:style w:type="paragraph" w:customStyle="1" w:styleId="390E2D17C8FE47A4A2A40B959838A79F">
    <w:name w:val="390E2D17C8FE47A4A2A40B959838A79F"/>
    <w:rsid w:val="006044C7"/>
  </w:style>
  <w:style w:type="paragraph" w:customStyle="1" w:styleId="3CA8C61D88A74B58AC42D20A24A68BF5">
    <w:name w:val="3CA8C61D88A74B58AC42D20A24A68BF5"/>
    <w:rsid w:val="006044C7"/>
  </w:style>
  <w:style w:type="paragraph" w:customStyle="1" w:styleId="9D132B20A4BE4A1490681574DC0E88B9">
    <w:name w:val="9D132B20A4BE4A1490681574DC0E88B9"/>
    <w:rsid w:val="006044C7"/>
  </w:style>
  <w:style w:type="paragraph" w:customStyle="1" w:styleId="B7A4510725834C1EAB1EC31ECCDD6423">
    <w:name w:val="B7A4510725834C1EAB1EC31ECCDD6423"/>
    <w:rsid w:val="006044C7"/>
  </w:style>
  <w:style w:type="paragraph" w:customStyle="1" w:styleId="E06AE17BEA5C41D78ED4EE3FB3516AE0">
    <w:name w:val="E06AE17BEA5C41D78ED4EE3FB3516AE0"/>
    <w:rsid w:val="00F91132"/>
  </w:style>
  <w:style w:type="paragraph" w:customStyle="1" w:styleId="3772E679C9854A2E8209055BA7C8C6EF">
    <w:name w:val="3772E679C9854A2E8209055BA7C8C6EF"/>
    <w:rsid w:val="00F91132"/>
  </w:style>
  <w:style w:type="paragraph" w:customStyle="1" w:styleId="D40D18CA03DC435E9D9B3FD946955C7C">
    <w:name w:val="D40D18CA03DC435E9D9B3FD946955C7C"/>
    <w:rsid w:val="00F91132"/>
  </w:style>
  <w:style w:type="paragraph" w:customStyle="1" w:styleId="71A3BC1F81D441CDB5C9103FFEEC0B30">
    <w:name w:val="71A3BC1F81D441CDB5C9103FFEEC0B30"/>
    <w:rsid w:val="00F91132"/>
  </w:style>
  <w:style w:type="paragraph" w:customStyle="1" w:styleId="E3B81AE707E644299B7FE1980CB064D6">
    <w:name w:val="E3B81AE707E644299B7FE1980CB064D6"/>
    <w:rsid w:val="00F91132"/>
  </w:style>
  <w:style w:type="paragraph" w:customStyle="1" w:styleId="24051B3721EC428EB13916A5FD7F753A">
    <w:name w:val="24051B3721EC428EB13916A5FD7F753A"/>
    <w:rsid w:val="00F91132"/>
  </w:style>
  <w:style w:type="paragraph" w:customStyle="1" w:styleId="6381132055734C21856235951DCA3E9A">
    <w:name w:val="6381132055734C21856235951DCA3E9A"/>
    <w:rsid w:val="00F91132"/>
  </w:style>
  <w:style w:type="paragraph" w:customStyle="1" w:styleId="EDCFC3AB887748B5A2D9697949EDC055">
    <w:name w:val="EDCFC3AB887748B5A2D9697949EDC055"/>
    <w:rsid w:val="00F91132"/>
  </w:style>
  <w:style w:type="paragraph" w:customStyle="1" w:styleId="37D71555D5C242FFA405FC7839F4FDAE">
    <w:name w:val="37D71555D5C242FFA405FC7839F4FDAE"/>
    <w:rsid w:val="00F91132"/>
  </w:style>
  <w:style w:type="paragraph" w:customStyle="1" w:styleId="665815B9F4FB4117A70D0843869285A1">
    <w:name w:val="665815B9F4FB4117A70D0843869285A1"/>
    <w:rsid w:val="00F91132"/>
  </w:style>
  <w:style w:type="paragraph" w:customStyle="1" w:styleId="6E803E98451A418E99FE5F95E0A6DB43">
    <w:name w:val="6E803E98451A418E99FE5F95E0A6DB43"/>
    <w:rsid w:val="00F91132"/>
  </w:style>
  <w:style w:type="paragraph" w:customStyle="1" w:styleId="65AC8846096A43B0A47BB0E36F91C2C3">
    <w:name w:val="65AC8846096A43B0A47BB0E36F91C2C3"/>
    <w:rsid w:val="00F91132"/>
  </w:style>
  <w:style w:type="paragraph" w:customStyle="1" w:styleId="AA8DC3656BEB406FB547F76C977BD626">
    <w:name w:val="AA8DC3656BEB406FB547F76C977BD626"/>
    <w:rsid w:val="00F91132"/>
  </w:style>
  <w:style w:type="paragraph" w:customStyle="1" w:styleId="D59064A0A2E34E0AAB61C36B5E0127AC">
    <w:name w:val="D59064A0A2E34E0AAB61C36B5E0127AC"/>
    <w:rsid w:val="00F91132"/>
  </w:style>
  <w:style w:type="paragraph" w:customStyle="1" w:styleId="798016CB1F964A86B860C5EF78D9B7CE">
    <w:name w:val="798016CB1F964A86B860C5EF78D9B7CE"/>
    <w:rsid w:val="001006A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975D3-23B9-4DB4-B645-8EEFD986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920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Center/Town Center Investment Policy Studies</vt:lpstr>
    </vt:vector>
  </TitlesOfParts>
  <Company>arc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Center/Town Center Investment Policy Studies</dc:title>
  <dc:creator>DANR</dc:creator>
  <cp:lastModifiedBy>Jared Lombard</cp:lastModifiedBy>
  <cp:revision>4</cp:revision>
  <cp:lastPrinted>2017-10-12T20:22:00Z</cp:lastPrinted>
  <dcterms:created xsi:type="dcterms:W3CDTF">2017-10-12T15:19:00Z</dcterms:created>
  <dcterms:modified xsi:type="dcterms:W3CDTF">2017-10-12T20:24:00Z</dcterms:modified>
</cp:coreProperties>
</file>